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65" w:rsidRDefault="00A60265">
      <w:pPr>
        <w:pStyle w:val="a3"/>
        <w:spacing w:before="5"/>
        <w:ind w:left="0"/>
        <w:rPr>
          <w:b/>
          <w:sz w:val="27"/>
        </w:rPr>
      </w:pPr>
    </w:p>
    <w:p w:rsidR="004679A3" w:rsidRPr="00534CB6" w:rsidRDefault="004679A3" w:rsidP="004679A3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4679A3" w:rsidRPr="00534CB6" w:rsidRDefault="004679A3" w:rsidP="004679A3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4679A3" w:rsidRPr="00534CB6" w:rsidRDefault="004679A3" w:rsidP="004679A3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707BF8" w:rsidRDefault="00707BF8" w:rsidP="00707BF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4C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 </w:t>
      </w:r>
      <w:r w:rsidRPr="00534CB6">
        <w:rPr>
          <w:sz w:val="28"/>
          <w:szCs w:val="28"/>
        </w:rPr>
        <w:t xml:space="preserve">2018 г. № </w:t>
      </w:r>
      <w:r>
        <w:rPr>
          <w:sz w:val="28"/>
          <w:szCs w:val="28"/>
        </w:rPr>
        <w:t xml:space="preserve"> 349</w:t>
      </w:r>
      <w:r w:rsidRPr="00534CB6">
        <w:rPr>
          <w:sz w:val="28"/>
          <w:szCs w:val="28"/>
        </w:rPr>
        <w:t xml:space="preserve"> - од</w:t>
      </w:r>
    </w:p>
    <w:p w:rsidR="00707BF8" w:rsidRDefault="00707BF8" w:rsidP="004679A3">
      <w:pPr>
        <w:pStyle w:val="a5"/>
        <w:jc w:val="center"/>
        <w:rPr>
          <w:b/>
          <w:sz w:val="28"/>
          <w:szCs w:val="28"/>
        </w:rPr>
      </w:pPr>
    </w:p>
    <w:p w:rsidR="00A60265" w:rsidRPr="004679A3" w:rsidRDefault="004679A3" w:rsidP="004679A3">
      <w:pPr>
        <w:pStyle w:val="a5"/>
        <w:jc w:val="center"/>
        <w:rPr>
          <w:b/>
          <w:sz w:val="28"/>
          <w:szCs w:val="28"/>
        </w:rPr>
      </w:pPr>
      <w:r w:rsidRPr="004679A3">
        <w:rPr>
          <w:b/>
          <w:sz w:val="28"/>
          <w:szCs w:val="28"/>
        </w:rPr>
        <w:t>ИНСТРУКЦИЯ</w:t>
      </w:r>
    </w:p>
    <w:p w:rsidR="00A60265" w:rsidRPr="004679A3" w:rsidRDefault="00631E25" w:rsidP="004679A3">
      <w:pPr>
        <w:pStyle w:val="a5"/>
        <w:jc w:val="center"/>
        <w:rPr>
          <w:b/>
          <w:sz w:val="24"/>
          <w:szCs w:val="24"/>
        </w:rPr>
      </w:pPr>
      <w:r w:rsidRPr="004679A3">
        <w:rPr>
          <w:b/>
          <w:sz w:val="24"/>
          <w:szCs w:val="24"/>
        </w:rPr>
        <w:t>ПО ТЕХНИКЕ БЕЗОПАСНОСТИ ПРИ ЕЗДЕ НА ВЕЛОСИПЕДЕ</w:t>
      </w:r>
    </w:p>
    <w:p w:rsidR="00A60265" w:rsidRPr="004679A3" w:rsidRDefault="00A60265" w:rsidP="004679A3">
      <w:pPr>
        <w:pStyle w:val="a5"/>
        <w:jc w:val="center"/>
        <w:rPr>
          <w:b/>
          <w:sz w:val="24"/>
          <w:szCs w:val="24"/>
        </w:rPr>
      </w:pPr>
    </w:p>
    <w:p w:rsidR="00A60265" w:rsidRPr="004679A3" w:rsidRDefault="00631E25" w:rsidP="004679A3">
      <w:pPr>
        <w:pStyle w:val="a5"/>
        <w:jc w:val="center"/>
        <w:rPr>
          <w:b/>
          <w:sz w:val="24"/>
          <w:szCs w:val="24"/>
        </w:rPr>
      </w:pPr>
      <w:r w:rsidRPr="004679A3">
        <w:rPr>
          <w:b/>
          <w:sz w:val="24"/>
          <w:szCs w:val="24"/>
        </w:rPr>
        <w:t>ИТБ</w:t>
      </w:r>
      <w:r w:rsidRPr="004679A3">
        <w:rPr>
          <w:b/>
          <w:sz w:val="24"/>
          <w:szCs w:val="24"/>
        </w:rPr>
        <w:tab/>
        <w:t>№044-13</w:t>
      </w:r>
    </w:p>
    <w:p w:rsidR="00A60265" w:rsidRDefault="00A60265">
      <w:pPr>
        <w:pStyle w:val="a3"/>
        <w:spacing w:before="10"/>
        <w:ind w:left="0"/>
        <w:rPr>
          <w:sz w:val="28"/>
        </w:rPr>
      </w:pPr>
    </w:p>
    <w:p w:rsidR="00A60265" w:rsidRPr="004679A3" w:rsidRDefault="004679A3">
      <w:pPr>
        <w:spacing w:before="1"/>
        <w:ind w:left="107"/>
        <w:rPr>
          <w:b/>
          <w:sz w:val="28"/>
          <w:szCs w:val="28"/>
        </w:rPr>
      </w:pPr>
      <w:r w:rsidRPr="004679A3">
        <w:rPr>
          <w:b/>
          <w:sz w:val="28"/>
          <w:szCs w:val="28"/>
        </w:rPr>
        <w:t xml:space="preserve">1. </w:t>
      </w:r>
      <w:r w:rsidR="00631E25" w:rsidRPr="004679A3">
        <w:rPr>
          <w:b/>
          <w:sz w:val="28"/>
          <w:szCs w:val="28"/>
        </w:rPr>
        <w:t>Общие требования безопасности при езде на велосипеде.</w:t>
      </w:r>
    </w:p>
    <w:p w:rsidR="00A60265" w:rsidRDefault="00A60265">
      <w:pPr>
        <w:pStyle w:val="a3"/>
        <w:spacing w:before="11"/>
        <w:ind w:left="0"/>
        <w:rPr>
          <w:b/>
          <w:sz w:val="23"/>
        </w:rPr>
      </w:pPr>
    </w:p>
    <w:p w:rsidR="00A60265" w:rsidRPr="004679A3" w:rsidRDefault="004679A3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31E25" w:rsidRPr="004679A3">
        <w:rPr>
          <w:sz w:val="28"/>
          <w:szCs w:val="28"/>
        </w:rPr>
        <w:t>Управлять велосипедом при движении по дорогам разрешается только с 14</w:t>
      </w:r>
      <w:r w:rsidR="00631E25" w:rsidRPr="004679A3">
        <w:rPr>
          <w:spacing w:val="-9"/>
          <w:sz w:val="28"/>
          <w:szCs w:val="28"/>
        </w:rPr>
        <w:t xml:space="preserve"> </w:t>
      </w:r>
      <w:r w:rsidR="00631E25" w:rsidRPr="004679A3">
        <w:rPr>
          <w:sz w:val="28"/>
          <w:szCs w:val="28"/>
        </w:rPr>
        <w:t>лет.</w:t>
      </w:r>
    </w:p>
    <w:p w:rsidR="00A60265" w:rsidRPr="004679A3" w:rsidRDefault="004679A3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31E25" w:rsidRPr="004679A3">
        <w:rPr>
          <w:sz w:val="28"/>
          <w:szCs w:val="28"/>
        </w:rPr>
        <w:t>Лица моложе 14 лет могут ездить на велосипеде в тех места</w:t>
      </w:r>
      <w:r w:rsidR="00AA25BE">
        <w:rPr>
          <w:sz w:val="28"/>
          <w:szCs w:val="28"/>
        </w:rPr>
        <w:t>х, где нет движения автомобиль</w:t>
      </w:r>
      <w:r w:rsidR="00631E25" w:rsidRPr="004679A3">
        <w:rPr>
          <w:sz w:val="28"/>
          <w:szCs w:val="28"/>
        </w:rPr>
        <w:t>ного транспорта - на закрытых площадках, во дворе, на стадионах, на территории оздорови тельного лагеря, на загородных площадках и в других безопасных</w:t>
      </w:r>
      <w:r w:rsidR="00631E25" w:rsidRPr="004679A3">
        <w:rPr>
          <w:spacing w:val="-4"/>
          <w:sz w:val="28"/>
          <w:szCs w:val="28"/>
        </w:rPr>
        <w:t xml:space="preserve"> </w:t>
      </w:r>
      <w:r w:rsidR="00631E25" w:rsidRPr="004679A3">
        <w:rPr>
          <w:sz w:val="28"/>
          <w:szCs w:val="28"/>
        </w:rPr>
        <w:t>местах.</w:t>
      </w:r>
    </w:p>
    <w:p w:rsidR="00A60265" w:rsidRPr="004679A3" w:rsidRDefault="004679A3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31E25" w:rsidRPr="004679A3">
        <w:rPr>
          <w:sz w:val="28"/>
          <w:szCs w:val="28"/>
        </w:rPr>
        <w:t>До 15 лет посадка на велосипед допускается только одного водителя велосипеда и перевозка груза массой не более 15</w:t>
      </w:r>
      <w:r w:rsidR="00631E25" w:rsidRPr="004679A3">
        <w:rPr>
          <w:spacing w:val="-5"/>
          <w:sz w:val="28"/>
          <w:szCs w:val="28"/>
        </w:rPr>
        <w:t xml:space="preserve"> </w:t>
      </w:r>
      <w:r w:rsidR="00631E25" w:rsidRPr="004679A3">
        <w:rPr>
          <w:sz w:val="28"/>
          <w:szCs w:val="28"/>
        </w:rPr>
        <w:t>кг.</w:t>
      </w:r>
    </w:p>
    <w:p w:rsidR="00A60265" w:rsidRPr="004679A3" w:rsidRDefault="004679A3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31E25" w:rsidRPr="004679A3">
        <w:rPr>
          <w:sz w:val="28"/>
          <w:szCs w:val="28"/>
        </w:rPr>
        <w:t>Прежде чем выезжать на велосипеде, необходимо научиться</w:t>
      </w:r>
      <w:r w:rsidR="00AA25BE">
        <w:rPr>
          <w:sz w:val="28"/>
          <w:szCs w:val="28"/>
        </w:rPr>
        <w:t>,</w:t>
      </w:r>
      <w:r w:rsidR="00631E25" w:rsidRPr="004679A3">
        <w:rPr>
          <w:sz w:val="28"/>
          <w:szCs w:val="28"/>
        </w:rPr>
        <w:t xml:space="preserve"> как следует</w:t>
      </w:r>
      <w:r w:rsidR="00631E25" w:rsidRPr="004679A3">
        <w:rPr>
          <w:spacing w:val="-9"/>
          <w:sz w:val="28"/>
          <w:szCs w:val="28"/>
        </w:rPr>
        <w:t xml:space="preserve"> </w:t>
      </w:r>
      <w:r w:rsidR="00631E25" w:rsidRPr="004679A3">
        <w:rPr>
          <w:sz w:val="28"/>
          <w:szCs w:val="28"/>
        </w:rPr>
        <w:t>управлять</w:t>
      </w:r>
      <w:r w:rsidR="00AA25BE">
        <w:rPr>
          <w:sz w:val="28"/>
          <w:szCs w:val="28"/>
        </w:rPr>
        <w:t xml:space="preserve"> </w:t>
      </w:r>
      <w:r w:rsidR="00631E25" w:rsidRPr="004679A3">
        <w:rPr>
          <w:sz w:val="28"/>
          <w:szCs w:val="28"/>
        </w:rPr>
        <w:t>велосипедом: держать равновесие, ездить медленно, поворачивать влево и вправо, делать разворот, ездить по «восьмёрке», тормозить, управлять одной рукой</w:t>
      </w:r>
      <w:r>
        <w:rPr>
          <w:sz w:val="28"/>
          <w:szCs w:val="28"/>
        </w:rPr>
        <w:t>. (Э</w:t>
      </w:r>
      <w:r w:rsidR="00631E25" w:rsidRPr="004679A3">
        <w:rPr>
          <w:sz w:val="28"/>
          <w:szCs w:val="28"/>
        </w:rPr>
        <w:t>то необходимо, чтобы на повороте подавать одной рукой сигналы).</w:t>
      </w:r>
    </w:p>
    <w:p w:rsidR="00A60265" w:rsidRPr="004679A3" w:rsidRDefault="004679A3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31E25" w:rsidRPr="004679A3">
        <w:rPr>
          <w:sz w:val="28"/>
          <w:szCs w:val="28"/>
        </w:rPr>
        <w:t>Велосипед должен иметь исправный тормоз, руль и звуковой сигнал. Должен быть</w:t>
      </w:r>
      <w:r w:rsidR="00631E25" w:rsidRPr="004679A3">
        <w:rPr>
          <w:spacing w:val="-36"/>
          <w:sz w:val="28"/>
          <w:szCs w:val="28"/>
        </w:rPr>
        <w:t xml:space="preserve"> </w:t>
      </w:r>
      <w:r w:rsidR="00631E25" w:rsidRPr="004679A3">
        <w:rPr>
          <w:sz w:val="28"/>
          <w:szCs w:val="28"/>
        </w:rPr>
        <w:t xml:space="preserve">оборудован спереди </w:t>
      </w:r>
      <w:proofErr w:type="spellStart"/>
      <w:r w:rsidR="00631E25" w:rsidRPr="004679A3">
        <w:rPr>
          <w:sz w:val="28"/>
          <w:szCs w:val="28"/>
        </w:rPr>
        <w:t>световозвращателем</w:t>
      </w:r>
      <w:proofErr w:type="spellEnd"/>
      <w:r w:rsidR="00631E25" w:rsidRPr="004679A3">
        <w:rPr>
          <w:sz w:val="28"/>
          <w:szCs w:val="28"/>
        </w:rPr>
        <w:t xml:space="preserve"> или фонарём белого цвета (для движения в тёмное время суток и в условиях недостаточной видимости), сзад</w:t>
      </w:r>
      <w:r>
        <w:rPr>
          <w:sz w:val="28"/>
          <w:szCs w:val="28"/>
        </w:rPr>
        <w:t xml:space="preserve">и - </w:t>
      </w:r>
      <w:proofErr w:type="spellStart"/>
      <w:r>
        <w:rPr>
          <w:sz w:val="28"/>
          <w:szCs w:val="28"/>
        </w:rPr>
        <w:t>световозвращателем</w:t>
      </w:r>
      <w:proofErr w:type="spellEnd"/>
      <w:r>
        <w:rPr>
          <w:sz w:val="28"/>
          <w:szCs w:val="28"/>
        </w:rPr>
        <w:t xml:space="preserve"> или фона</w:t>
      </w:r>
      <w:r w:rsidR="00631E25" w:rsidRPr="004679A3">
        <w:rPr>
          <w:sz w:val="28"/>
          <w:szCs w:val="28"/>
        </w:rPr>
        <w:t xml:space="preserve">рём красного цвета, а с каждой боковой стороны - </w:t>
      </w:r>
      <w:proofErr w:type="spellStart"/>
      <w:r w:rsidR="00631E25" w:rsidRPr="004679A3">
        <w:rPr>
          <w:sz w:val="28"/>
          <w:szCs w:val="28"/>
        </w:rPr>
        <w:t>световозвращателем</w:t>
      </w:r>
      <w:proofErr w:type="spellEnd"/>
      <w:r w:rsidR="00631E25" w:rsidRPr="004679A3">
        <w:rPr>
          <w:sz w:val="28"/>
          <w:szCs w:val="28"/>
        </w:rPr>
        <w:t xml:space="preserve"> оранжевого или красного</w:t>
      </w:r>
      <w:r w:rsidR="00631E25" w:rsidRPr="004679A3">
        <w:rPr>
          <w:spacing w:val="-7"/>
          <w:sz w:val="28"/>
          <w:szCs w:val="28"/>
        </w:rPr>
        <w:t xml:space="preserve"> </w:t>
      </w:r>
      <w:r w:rsidR="00631E25" w:rsidRPr="004679A3">
        <w:rPr>
          <w:sz w:val="28"/>
          <w:szCs w:val="28"/>
        </w:rPr>
        <w:t>цвета.</w:t>
      </w:r>
    </w:p>
    <w:p w:rsidR="00AA25BE" w:rsidRDefault="004679A3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631E25" w:rsidRPr="004679A3">
        <w:rPr>
          <w:sz w:val="28"/>
          <w:szCs w:val="28"/>
        </w:rPr>
        <w:t xml:space="preserve">Велосипедист обязан знать и соблюдать правила дорожного движения. </w:t>
      </w:r>
    </w:p>
    <w:p w:rsidR="00A60265" w:rsidRDefault="004679A3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31E25" w:rsidRPr="004679A3">
        <w:rPr>
          <w:sz w:val="28"/>
          <w:szCs w:val="28"/>
        </w:rPr>
        <w:t>Велосипедист приравнивается к водителю других транспортных средств.</w:t>
      </w:r>
    </w:p>
    <w:p w:rsidR="00AA25BE" w:rsidRPr="004679A3" w:rsidRDefault="00AA25BE" w:rsidP="004679A3">
      <w:pPr>
        <w:pStyle w:val="a5"/>
        <w:jc w:val="both"/>
        <w:rPr>
          <w:sz w:val="28"/>
          <w:szCs w:val="28"/>
        </w:rPr>
      </w:pPr>
    </w:p>
    <w:p w:rsidR="00A60265" w:rsidRDefault="00631E25">
      <w:pPr>
        <w:pStyle w:val="Heading2"/>
        <w:numPr>
          <w:ilvl w:val="0"/>
          <w:numId w:val="1"/>
        </w:numPr>
        <w:tabs>
          <w:tab w:val="left" w:pos="348"/>
        </w:tabs>
        <w:spacing w:before="5" w:line="274" w:lineRule="exact"/>
        <w:rPr>
          <w:sz w:val="28"/>
          <w:szCs w:val="28"/>
        </w:rPr>
      </w:pPr>
      <w:r w:rsidRPr="004679A3">
        <w:rPr>
          <w:sz w:val="28"/>
          <w:szCs w:val="28"/>
        </w:rPr>
        <w:t>Требования безопасности перед началом езды на</w:t>
      </w:r>
      <w:r w:rsidRPr="004679A3">
        <w:rPr>
          <w:spacing w:val="-3"/>
          <w:sz w:val="28"/>
          <w:szCs w:val="28"/>
        </w:rPr>
        <w:t xml:space="preserve"> </w:t>
      </w:r>
      <w:r w:rsidRPr="004679A3">
        <w:rPr>
          <w:sz w:val="28"/>
          <w:szCs w:val="28"/>
        </w:rPr>
        <w:t>велосипеде.</w:t>
      </w:r>
    </w:p>
    <w:p w:rsidR="00AA25BE" w:rsidRPr="004679A3" w:rsidRDefault="00AA25BE" w:rsidP="00AA25BE">
      <w:pPr>
        <w:pStyle w:val="Heading2"/>
        <w:tabs>
          <w:tab w:val="left" w:pos="348"/>
        </w:tabs>
        <w:spacing w:before="5" w:line="274" w:lineRule="exact"/>
        <w:ind w:firstLine="0"/>
        <w:rPr>
          <w:sz w:val="28"/>
          <w:szCs w:val="28"/>
        </w:rPr>
      </w:pPr>
    </w:p>
    <w:p w:rsidR="004679A3" w:rsidRPr="004679A3" w:rsidRDefault="004679A3" w:rsidP="004679A3">
      <w:pPr>
        <w:pStyle w:val="a5"/>
        <w:jc w:val="both"/>
        <w:rPr>
          <w:sz w:val="28"/>
          <w:szCs w:val="28"/>
        </w:rPr>
      </w:pPr>
      <w:r w:rsidRPr="004679A3">
        <w:rPr>
          <w:sz w:val="28"/>
          <w:szCs w:val="28"/>
        </w:rPr>
        <w:t xml:space="preserve">2.1. </w:t>
      </w:r>
      <w:r w:rsidR="00631E25" w:rsidRPr="004679A3">
        <w:rPr>
          <w:sz w:val="28"/>
          <w:szCs w:val="28"/>
        </w:rPr>
        <w:t>Прежде чем начать езду на велосипеде</w:t>
      </w:r>
      <w:r w:rsidR="00AA25BE">
        <w:rPr>
          <w:sz w:val="28"/>
          <w:szCs w:val="28"/>
        </w:rPr>
        <w:t>,</w:t>
      </w:r>
      <w:r w:rsidR="00631E25" w:rsidRPr="004679A3">
        <w:rPr>
          <w:sz w:val="28"/>
          <w:szCs w:val="28"/>
        </w:rPr>
        <w:t xml:space="preserve"> необходимо проверить: </w:t>
      </w:r>
    </w:p>
    <w:p w:rsidR="004679A3" w:rsidRPr="004679A3" w:rsidRDefault="00631E25" w:rsidP="004679A3">
      <w:pPr>
        <w:pStyle w:val="a5"/>
        <w:jc w:val="both"/>
        <w:rPr>
          <w:sz w:val="28"/>
          <w:szCs w:val="28"/>
        </w:rPr>
      </w:pPr>
      <w:r w:rsidRPr="004679A3">
        <w:rPr>
          <w:sz w:val="28"/>
          <w:szCs w:val="28"/>
        </w:rPr>
        <w:t xml:space="preserve">- давление воздуха в шинах, исправность руля; </w:t>
      </w:r>
    </w:p>
    <w:p w:rsidR="004679A3" w:rsidRPr="004679A3" w:rsidRDefault="00631E25" w:rsidP="004679A3">
      <w:pPr>
        <w:pStyle w:val="a5"/>
        <w:jc w:val="both"/>
        <w:rPr>
          <w:sz w:val="28"/>
          <w:szCs w:val="28"/>
        </w:rPr>
      </w:pPr>
      <w:r w:rsidRPr="004679A3">
        <w:rPr>
          <w:sz w:val="28"/>
          <w:szCs w:val="28"/>
        </w:rPr>
        <w:t xml:space="preserve">- работу тормозов, действие звонка, наличие зеркала заднего вида и правильность его регулировки; </w:t>
      </w:r>
    </w:p>
    <w:p w:rsidR="004679A3" w:rsidRPr="004679A3" w:rsidRDefault="004679A3" w:rsidP="004679A3">
      <w:pPr>
        <w:pStyle w:val="a5"/>
        <w:jc w:val="both"/>
        <w:rPr>
          <w:sz w:val="28"/>
          <w:szCs w:val="28"/>
        </w:rPr>
      </w:pPr>
      <w:r w:rsidRPr="004679A3">
        <w:rPr>
          <w:sz w:val="28"/>
          <w:szCs w:val="28"/>
        </w:rPr>
        <w:t>-</w:t>
      </w:r>
      <w:r w:rsidR="00631E25" w:rsidRPr="004679A3">
        <w:rPr>
          <w:sz w:val="28"/>
          <w:szCs w:val="28"/>
        </w:rPr>
        <w:t xml:space="preserve"> правильность центровки колес (чтобы не было «восьмёрки»), натяжение цепи и спиц; - затяжку резьбовых соединений в осях передних и задних колёс, а также других соединений и необходимость смазки деталей; </w:t>
      </w:r>
    </w:p>
    <w:p w:rsidR="00A60265" w:rsidRPr="004679A3" w:rsidRDefault="00631E25" w:rsidP="004679A3">
      <w:pPr>
        <w:pStyle w:val="a5"/>
        <w:jc w:val="both"/>
        <w:rPr>
          <w:sz w:val="28"/>
          <w:szCs w:val="28"/>
        </w:rPr>
      </w:pPr>
      <w:r w:rsidRPr="004679A3">
        <w:rPr>
          <w:sz w:val="28"/>
          <w:szCs w:val="28"/>
        </w:rPr>
        <w:t xml:space="preserve">- наличие действующего фонаря или </w:t>
      </w:r>
      <w:proofErr w:type="spellStart"/>
      <w:r w:rsidRPr="004679A3">
        <w:rPr>
          <w:sz w:val="28"/>
          <w:szCs w:val="28"/>
        </w:rPr>
        <w:t>световозвращателя</w:t>
      </w:r>
      <w:proofErr w:type="spellEnd"/>
      <w:r w:rsidRPr="004679A3">
        <w:rPr>
          <w:sz w:val="28"/>
          <w:szCs w:val="28"/>
        </w:rPr>
        <w:t xml:space="preserve"> белого цвета </w:t>
      </w:r>
      <w:r w:rsidRPr="004679A3">
        <w:rPr>
          <w:sz w:val="28"/>
          <w:szCs w:val="28"/>
        </w:rPr>
        <w:lastRenderedPageBreak/>
        <w:t>спереди и отражателя света красного цвета, находящегося сзади</w:t>
      </w:r>
      <w:r w:rsidRPr="004679A3">
        <w:rPr>
          <w:spacing w:val="-11"/>
          <w:sz w:val="28"/>
          <w:szCs w:val="28"/>
        </w:rPr>
        <w:t xml:space="preserve"> </w:t>
      </w:r>
      <w:r w:rsidRPr="004679A3">
        <w:rPr>
          <w:sz w:val="28"/>
          <w:szCs w:val="28"/>
        </w:rPr>
        <w:t>велосипеда.</w:t>
      </w:r>
    </w:p>
    <w:p w:rsidR="00AA25BE" w:rsidRDefault="004679A3" w:rsidP="004679A3">
      <w:pPr>
        <w:pStyle w:val="a5"/>
        <w:jc w:val="both"/>
        <w:rPr>
          <w:sz w:val="28"/>
          <w:szCs w:val="28"/>
        </w:rPr>
      </w:pPr>
      <w:r w:rsidRPr="004679A3">
        <w:rPr>
          <w:sz w:val="28"/>
          <w:szCs w:val="28"/>
        </w:rPr>
        <w:t xml:space="preserve">2.2. </w:t>
      </w:r>
      <w:r w:rsidR="00631E25" w:rsidRPr="004679A3">
        <w:rPr>
          <w:sz w:val="28"/>
          <w:szCs w:val="28"/>
        </w:rPr>
        <w:t xml:space="preserve">Необходимо установить сидение по своему росту: при нижнем положении педали нога, опирающаяся на неё, должна быть слегка согнута в колене (но не вытянута); </w:t>
      </w:r>
    </w:p>
    <w:p w:rsidR="004679A3" w:rsidRPr="004679A3" w:rsidRDefault="004679A3" w:rsidP="004679A3">
      <w:pPr>
        <w:pStyle w:val="a5"/>
        <w:jc w:val="both"/>
        <w:rPr>
          <w:sz w:val="28"/>
          <w:szCs w:val="28"/>
        </w:rPr>
      </w:pPr>
      <w:r w:rsidRPr="004679A3">
        <w:rPr>
          <w:sz w:val="28"/>
          <w:szCs w:val="28"/>
        </w:rPr>
        <w:t xml:space="preserve">2.3. </w:t>
      </w:r>
      <w:r w:rsidR="00631E25" w:rsidRPr="004679A3">
        <w:rPr>
          <w:sz w:val="28"/>
          <w:szCs w:val="28"/>
        </w:rPr>
        <w:t xml:space="preserve">Приподнять переднюю часть сидения примерно на 5-10 мм, чтобы не сползать при езде. </w:t>
      </w:r>
    </w:p>
    <w:p w:rsidR="00A60265" w:rsidRPr="004679A3" w:rsidRDefault="00AA25BE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31E25" w:rsidRPr="004679A3">
        <w:rPr>
          <w:sz w:val="28"/>
          <w:szCs w:val="28"/>
        </w:rPr>
        <w:t>. Выучить устройство велосипеда, регулярно проводить техническое обслуживание, уметь производить</w:t>
      </w:r>
      <w:r w:rsidR="00631E25" w:rsidRPr="004679A3">
        <w:rPr>
          <w:spacing w:val="-4"/>
          <w:sz w:val="28"/>
          <w:szCs w:val="28"/>
        </w:rPr>
        <w:t xml:space="preserve"> </w:t>
      </w:r>
      <w:r w:rsidR="00631E25" w:rsidRPr="004679A3">
        <w:rPr>
          <w:sz w:val="28"/>
          <w:szCs w:val="28"/>
        </w:rPr>
        <w:t>ремонт</w:t>
      </w:r>
    </w:p>
    <w:p w:rsidR="004679A3" w:rsidRPr="004679A3" w:rsidRDefault="00631E25" w:rsidP="004679A3">
      <w:pPr>
        <w:pStyle w:val="a5"/>
        <w:jc w:val="both"/>
        <w:rPr>
          <w:sz w:val="28"/>
          <w:szCs w:val="28"/>
        </w:rPr>
      </w:pPr>
      <w:r w:rsidRPr="004679A3">
        <w:rPr>
          <w:sz w:val="28"/>
          <w:szCs w:val="28"/>
        </w:rPr>
        <w:t xml:space="preserve">велосипеда и устранять неисправности. </w:t>
      </w:r>
    </w:p>
    <w:p w:rsidR="00A60265" w:rsidRDefault="00AA25BE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31E25" w:rsidRPr="004679A3">
        <w:rPr>
          <w:sz w:val="28"/>
          <w:szCs w:val="28"/>
        </w:rPr>
        <w:t>. Только убедившись в том, что велосипед исправен, можно совершать поездку на нём.</w:t>
      </w:r>
    </w:p>
    <w:p w:rsidR="00AA25BE" w:rsidRPr="004679A3" w:rsidRDefault="00AA25BE" w:rsidP="004679A3">
      <w:pPr>
        <w:pStyle w:val="a5"/>
        <w:jc w:val="both"/>
        <w:rPr>
          <w:sz w:val="28"/>
          <w:szCs w:val="28"/>
        </w:rPr>
      </w:pPr>
    </w:p>
    <w:p w:rsidR="00A60265" w:rsidRDefault="00631E25" w:rsidP="004679A3">
      <w:pPr>
        <w:pStyle w:val="Heading2"/>
        <w:numPr>
          <w:ilvl w:val="0"/>
          <w:numId w:val="1"/>
        </w:numPr>
        <w:tabs>
          <w:tab w:val="left" w:pos="348"/>
        </w:tabs>
        <w:spacing w:before="6" w:line="274" w:lineRule="exact"/>
        <w:jc w:val="both"/>
        <w:rPr>
          <w:sz w:val="28"/>
          <w:szCs w:val="28"/>
        </w:rPr>
      </w:pPr>
      <w:r w:rsidRPr="004679A3">
        <w:rPr>
          <w:sz w:val="28"/>
          <w:szCs w:val="28"/>
        </w:rPr>
        <w:t>Требования безопасности во время движения на</w:t>
      </w:r>
      <w:r w:rsidRPr="004679A3">
        <w:rPr>
          <w:spacing w:val="-4"/>
          <w:sz w:val="28"/>
          <w:szCs w:val="28"/>
        </w:rPr>
        <w:t xml:space="preserve"> </w:t>
      </w:r>
      <w:r w:rsidRPr="004679A3">
        <w:rPr>
          <w:sz w:val="28"/>
          <w:szCs w:val="28"/>
        </w:rPr>
        <w:t>велосипеде.</w:t>
      </w:r>
    </w:p>
    <w:p w:rsidR="004679A3" w:rsidRPr="004679A3" w:rsidRDefault="004679A3" w:rsidP="004679A3">
      <w:pPr>
        <w:pStyle w:val="Heading2"/>
        <w:tabs>
          <w:tab w:val="left" w:pos="348"/>
        </w:tabs>
        <w:spacing w:before="6" w:line="274" w:lineRule="exact"/>
        <w:ind w:firstLine="0"/>
        <w:jc w:val="both"/>
        <w:rPr>
          <w:sz w:val="28"/>
          <w:szCs w:val="28"/>
        </w:rPr>
      </w:pPr>
    </w:p>
    <w:p w:rsidR="004679A3" w:rsidRPr="004679A3" w:rsidRDefault="004679A3" w:rsidP="004679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31E25" w:rsidRPr="004679A3">
        <w:rPr>
          <w:sz w:val="28"/>
          <w:szCs w:val="28"/>
        </w:rPr>
        <w:t>При движении по дорогам велосипедист должен двигаться только по правой крайней полосе</w:t>
      </w:r>
      <w:r w:rsidR="00631E25" w:rsidRPr="004679A3">
        <w:rPr>
          <w:spacing w:val="-39"/>
          <w:sz w:val="28"/>
          <w:szCs w:val="28"/>
        </w:rPr>
        <w:t xml:space="preserve"> </w:t>
      </w:r>
      <w:r w:rsidR="00631E25" w:rsidRPr="004679A3">
        <w:rPr>
          <w:sz w:val="28"/>
          <w:szCs w:val="28"/>
        </w:rPr>
        <w:t>в один ряд как можно правее (не более одного метра от бордюра). Выезд на большее</w:t>
      </w:r>
      <w:r w:rsidR="00631E25" w:rsidRPr="004679A3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рас</w:t>
      </w:r>
      <w:r w:rsidR="00631E25" w:rsidRPr="004679A3">
        <w:rPr>
          <w:sz w:val="28"/>
          <w:szCs w:val="28"/>
        </w:rPr>
        <w:t>стояние</w:t>
      </w:r>
      <w:r>
        <w:rPr>
          <w:sz w:val="28"/>
          <w:szCs w:val="28"/>
        </w:rPr>
        <w:t xml:space="preserve"> </w:t>
      </w:r>
      <w:r w:rsidRPr="004679A3">
        <w:rPr>
          <w:sz w:val="28"/>
          <w:szCs w:val="28"/>
        </w:rPr>
        <w:t>разрешается лишь для объезда препятствий или обгона, в разрешённых случаях для поворота налево или разворота.</w:t>
      </w:r>
    </w:p>
    <w:p w:rsidR="004679A3" w:rsidRPr="004679A3" w:rsidRDefault="004679A3" w:rsidP="004679A3">
      <w:pPr>
        <w:tabs>
          <w:tab w:val="left" w:pos="528"/>
        </w:tabs>
        <w:ind w:right="9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679A3">
        <w:rPr>
          <w:sz w:val="28"/>
          <w:szCs w:val="28"/>
        </w:rPr>
        <w:t>При движении велосипедистов группой необходимо ехать один за другим, на</w:t>
      </w:r>
      <w:r w:rsidRPr="004679A3">
        <w:rPr>
          <w:spacing w:val="-36"/>
          <w:sz w:val="28"/>
          <w:szCs w:val="28"/>
        </w:rPr>
        <w:t xml:space="preserve"> </w:t>
      </w:r>
      <w:r w:rsidRPr="004679A3">
        <w:rPr>
          <w:sz w:val="28"/>
          <w:szCs w:val="28"/>
        </w:rPr>
        <w:t>некотором расстоянии друг от друга. В группе должно быть по 10 велосипедистов. Расстояние между группами должно составлять 80-100 метров.</w:t>
      </w:r>
    </w:p>
    <w:p w:rsidR="004679A3" w:rsidRPr="004679A3" w:rsidRDefault="004679A3" w:rsidP="004679A3">
      <w:pPr>
        <w:tabs>
          <w:tab w:val="left" w:pos="528"/>
        </w:tabs>
        <w:spacing w:before="1"/>
        <w:ind w:right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679A3">
        <w:rPr>
          <w:sz w:val="28"/>
          <w:szCs w:val="28"/>
        </w:rPr>
        <w:t>Лицам до 14 лет категорически запрещается выезжать на</w:t>
      </w:r>
      <w:r>
        <w:rPr>
          <w:sz w:val="28"/>
          <w:szCs w:val="28"/>
        </w:rPr>
        <w:t xml:space="preserve"> дорогу, где движется автотранс</w:t>
      </w:r>
      <w:r w:rsidRPr="004679A3">
        <w:rPr>
          <w:sz w:val="28"/>
          <w:szCs w:val="28"/>
        </w:rPr>
        <w:t>порт, так как можно попасть в</w:t>
      </w:r>
      <w:r w:rsidRPr="004679A3">
        <w:rPr>
          <w:spacing w:val="-4"/>
          <w:sz w:val="28"/>
          <w:szCs w:val="28"/>
        </w:rPr>
        <w:t xml:space="preserve"> </w:t>
      </w:r>
      <w:r w:rsidRPr="004679A3">
        <w:rPr>
          <w:sz w:val="28"/>
          <w:szCs w:val="28"/>
        </w:rPr>
        <w:t>аварию.</w:t>
      </w:r>
    </w:p>
    <w:p w:rsidR="004679A3" w:rsidRPr="004679A3" w:rsidRDefault="004679A3" w:rsidP="004679A3">
      <w:pPr>
        <w:tabs>
          <w:tab w:val="left" w:pos="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679A3">
        <w:rPr>
          <w:sz w:val="28"/>
          <w:szCs w:val="28"/>
        </w:rPr>
        <w:t>Если имеется велосипедная дорожка, по дороге ездить</w:t>
      </w:r>
      <w:r w:rsidRPr="004679A3">
        <w:rPr>
          <w:spacing w:val="-2"/>
          <w:sz w:val="28"/>
          <w:szCs w:val="28"/>
        </w:rPr>
        <w:t xml:space="preserve"> </w:t>
      </w:r>
      <w:r w:rsidRPr="004679A3">
        <w:rPr>
          <w:sz w:val="28"/>
          <w:szCs w:val="28"/>
        </w:rPr>
        <w:t>нельзя.</w:t>
      </w:r>
    </w:p>
    <w:p w:rsidR="004679A3" w:rsidRPr="004679A3" w:rsidRDefault="004679A3" w:rsidP="004679A3">
      <w:pPr>
        <w:tabs>
          <w:tab w:val="left" w:pos="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4679A3">
        <w:rPr>
          <w:sz w:val="28"/>
          <w:szCs w:val="28"/>
        </w:rPr>
        <w:t>Допускается движение по обочине дороги, если это не создаёт помех</w:t>
      </w:r>
      <w:r w:rsidRPr="004679A3">
        <w:rPr>
          <w:spacing w:val="-7"/>
          <w:sz w:val="28"/>
          <w:szCs w:val="28"/>
        </w:rPr>
        <w:t xml:space="preserve"> </w:t>
      </w:r>
      <w:r w:rsidRPr="004679A3">
        <w:rPr>
          <w:sz w:val="28"/>
          <w:szCs w:val="28"/>
        </w:rPr>
        <w:t>пешеходам.</w:t>
      </w:r>
    </w:p>
    <w:p w:rsidR="004679A3" w:rsidRPr="004679A3" w:rsidRDefault="004679A3" w:rsidP="004679A3">
      <w:pPr>
        <w:tabs>
          <w:tab w:val="left" w:pos="528"/>
        </w:tabs>
        <w:ind w:right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4679A3">
        <w:rPr>
          <w:sz w:val="28"/>
          <w:szCs w:val="28"/>
        </w:rPr>
        <w:t>Во время движения необходимо следить за движением транспортных средств, за движением пешеходов, сигналами светофоров, водителей и другой обстановкой на</w:t>
      </w:r>
      <w:r w:rsidRPr="004679A3">
        <w:rPr>
          <w:spacing w:val="-8"/>
          <w:sz w:val="28"/>
          <w:szCs w:val="28"/>
        </w:rPr>
        <w:t xml:space="preserve"> </w:t>
      </w:r>
      <w:r w:rsidRPr="004679A3">
        <w:rPr>
          <w:sz w:val="28"/>
          <w:szCs w:val="28"/>
        </w:rPr>
        <w:t>дороге.</w:t>
      </w:r>
    </w:p>
    <w:p w:rsidR="004679A3" w:rsidRPr="004679A3" w:rsidRDefault="004679A3" w:rsidP="004679A3">
      <w:pPr>
        <w:tabs>
          <w:tab w:val="left" w:pos="528"/>
        </w:tabs>
        <w:ind w:right="9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4679A3">
        <w:rPr>
          <w:sz w:val="28"/>
          <w:szCs w:val="28"/>
        </w:rPr>
        <w:t>Использовать во время езды нужно только те сигналы, которые установлены правилами дорожного движения.</w:t>
      </w:r>
    </w:p>
    <w:p w:rsidR="004679A3" w:rsidRPr="004679A3" w:rsidRDefault="004679A3" w:rsidP="004679A3">
      <w:pPr>
        <w:tabs>
          <w:tab w:val="left" w:pos="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4679A3">
        <w:rPr>
          <w:sz w:val="28"/>
          <w:szCs w:val="28"/>
        </w:rPr>
        <w:t>Предупредительные сигналы рукой о манёврах необходимо подавать</w:t>
      </w:r>
      <w:r w:rsidRPr="004679A3">
        <w:rPr>
          <w:spacing w:val="-11"/>
          <w:sz w:val="28"/>
          <w:szCs w:val="28"/>
        </w:rPr>
        <w:t xml:space="preserve"> </w:t>
      </w:r>
      <w:r w:rsidRPr="004679A3">
        <w:rPr>
          <w:sz w:val="28"/>
          <w:szCs w:val="28"/>
        </w:rPr>
        <w:t>заблаговременно.</w:t>
      </w:r>
    </w:p>
    <w:p w:rsidR="004679A3" w:rsidRDefault="004679A3" w:rsidP="004679A3">
      <w:pPr>
        <w:tabs>
          <w:tab w:val="left" w:pos="528"/>
        </w:tabs>
        <w:ind w:right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4679A3">
        <w:rPr>
          <w:sz w:val="28"/>
          <w:szCs w:val="28"/>
        </w:rPr>
        <w:t>Нельзя поворачивать налево или разворачиваться на дорогах с трамвайным движением и на дорогах, имеющих более одной полосы движения. Необходимо сойти с велосипеда и</w:t>
      </w:r>
      <w:r w:rsidRPr="004679A3">
        <w:rPr>
          <w:spacing w:val="-19"/>
          <w:sz w:val="28"/>
          <w:szCs w:val="28"/>
        </w:rPr>
        <w:t xml:space="preserve"> </w:t>
      </w:r>
      <w:r w:rsidRPr="004679A3">
        <w:rPr>
          <w:sz w:val="28"/>
          <w:szCs w:val="28"/>
        </w:rPr>
        <w:t>перейти</w:t>
      </w:r>
      <w:r>
        <w:rPr>
          <w:sz w:val="28"/>
          <w:szCs w:val="28"/>
        </w:rPr>
        <w:t xml:space="preserve"> </w:t>
      </w:r>
      <w:r w:rsidRPr="004679A3">
        <w:rPr>
          <w:sz w:val="28"/>
          <w:szCs w:val="28"/>
        </w:rPr>
        <w:t>дорогу по пешеходному переходу, ведя велосипед за руль.</w:t>
      </w:r>
    </w:p>
    <w:p w:rsidR="00AA25BE" w:rsidRDefault="00AA25BE" w:rsidP="004679A3">
      <w:pPr>
        <w:tabs>
          <w:tab w:val="left" w:pos="528"/>
        </w:tabs>
        <w:ind w:right="584"/>
        <w:jc w:val="both"/>
        <w:rPr>
          <w:sz w:val="28"/>
          <w:szCs w:val="28"/>
        </w:rPr>
      </w:pPr>
    </w:p>
    <w:p w:rsidR="004679A3" w:rsidRDefault="004679A3" w:rsidP="004679A3">
      <w:pPr>
        <w:pStyle w:val="Heading2"/>
        <w:tabs>
          <w:tab w:val="left" w:pos="348"/>
        </w:tabs>
        <w:spacing w:before="5" w:line="274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79A3">
        <w:rPr>
          <w:sz w:val="28"/>
          <w:szCs w:val="28"/>
        </w:rPr>
        <w:t>Запрещается при езде на</w:t>
      </w:r>
      <w:r w:rsidRPr="004679A3">
        <w:rPr>
          <w:spacing w:val="-2"/>
          <w:sz w:val="28"/>
          <w:szCs w:val="28"/>
        </w:rPr>
        <w:t xml:space="preserve"> </w:t>
      </w:r>
      <w:r w:rsidRPr="004679A3">
        <w:rPr>
          <w:sz w:val="28"/>
          <w:szCs w:val="28"/>
        </w:rPr>
        <w:t>велосипеде.</w:t>
      </w:r>
    </w:p>
    <w:p w:rsidR="004679A3" w:rsidRPr="004679A3" w:rsidRDefault="004679A3" w:rsidP="004679A3">
      <w:pPr>
        <w:pStyle w:val="Heading2"/>
        <w:tabs>
          <w:tab w:val="left" w:pos="348"/>
        </w:tabs>
        <w:spacing w:before="5" w:line="274" w:lineRule="exact"/>
        <w:ind w:left="0" w:firstLine="0"/>
        <w:rPr>
          <w:sz w:val="28"/>
          <w:szCs w:val="28"/>
        </w:rPr>
      </w:pPr>
    </w:p>
    <w:p w:rsidR="004679A3" w:rsidRPr="004679A3" w:rsidRDefault="004679A3" w:rsidP="004679A3">
      <w:pPr>
        <w:tabs>
          <w:tab w:val="left" w:pos="528"/>
        </w:tabs>
        <w:ind w:right="1362"/>
        <w:rPr>
          <w:sz w:val="28"/>
          <w:szCs w:val="28"/>
        </w:rPr>
      </w:pPr>
      <w:r w:rsidRPr="004679A3">
        <w:rPr>
          <w:sz w:val="28"/>
          <w:szCs w:val="28"/>
        </w:rPr>
        <w:t>4.1. Ездить по тротуарам и пешеходным дорожкам, по аллеям парков, бульваров в</w:t>
      </w:r>
      <w:r w:rsidRPr="004679A3">
        <w:rPr>
          <w:spacing w:val="-27"/>
          <w:sz w:val="28"/>
          <w:szCs w:val="28"/>
        </w:rPr>
        <w:t xml:space="preserve"> </w:t>
      </w:r>
      <w:r w:rsidRPr="004679A3">
        <w:rPr>
          <w:sz w:val="28"/>
          <w:szCs w:val="28"/>
        </w:rPr>
        <w:t>целях безопасности</w:t>
      </w:r>
      <w:r w:rsidRPr="004679A3">
        <w:rPr>
          <w:spacing w:val="-1"/>
          <w:sz w:val="28"/>
          <w:szCs w:val="28"/>
        </w:rPr>
        <w:t xml:space="preserve"> </w:t>
      </w:r>
      <w:r w:rsidRPr="004679A3">
        <w:rPr>
          <w:sz w:val="28"/>
          <w:szCs w:val="28"/>
        </w:rPr>
        <w:t>пешеходов.</w:t>
      </w:r>
    </w:p>
    <w:p w:rsidR="004679A3" w:rsidRPr="004679A3" w:rsidRDefault="004679A3" w:rsidP="004679A3">
      <w:pPr>
        <w:tabs>
          <w:tab w:val="left" w:pos="52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Pr="004679A3">
        <w:rPr>
          <w:sz w:val="28"/>
          <w:szCs w:val="28"/>
        </w:rPr>
        <w:t>Двигаться по дороге при наличии рядом велосипедной</w:t>
      </w:r>
      <w:r w:rsidRPr="004679A3">
        <w:rPr>
          <w:spacing w:val="-3"/>
          <w:sz w:val="28"/>
          <w:szCs w:val="28"/>
        </w:rPr>
        <w:t xml:space="preserve"> </w:t>
      </w:r>
      <w:r w:rsidRPr="004679A3">
        <w:rPr>
          <w:sz w:val="28"/>
          <w:szCs w:val="28"/>
        </w:rPr>
        <w:t>дорожки.</w:t>
      </w:r>
    </w:p>
    <w:p w:rsidR="004679A3" w:rsidRPr="004679A3" w:rsidRDefault="004679A3" w:rsidP="004679A3">
      <w:pPr>
        <w:tabs>
          <w:tab w:val="left" w:pos="528"/>
        </w:tabs>
        <w:ind w:right="476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679A3">
        <w:rPr>
          <w:sz w:val="28"/>
          <w:szCs w:val="28"/>
        </w:rPr>
        <w:t>Ездить, не держась за руль хотя бы одной рукой, кроме подачи предупредительных</w:t>
      </w:r>
      <w:r w:rsidRPr="004679A3">
        <w:rPr>
          <w:spacing w:val="-33"/>
          <w:sz w:val="28"/>
          <w:szCs w:val="28"/>
        </w:rPr>
        <w:t xml:space="preserve"> </w:t>
      </w:r>
      <w:r w:rsidRPr="004679A3">
        <w:rPr>
          <w:sz w:val="28"/>
          <w:szCs w:val="28"/>
        </w:rPr>
        <w:t>сигналов рукой.</w:t>
      </w:r>
    </w:p>
    <w:p w:rsidR="004679A3" w:rsidRPr="004679A3" w:rsidRDefault="004679A3" w:rsidP="004679A3">
      <w:pPr>
        <w:tabs>
          <w:tab w:val="left" w:pos="528"/>
        </w:tabs>
        <w:ind w:right="582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4679A3">
        <w:rPr>
          <w:sz w:val="28"/>
          <w:szCs w:val="28"/>
        </w:rPr>
        <w:t>Перевозить негабаритный груз, мешающий управлению или выступающий более чем на</w:t>
      </w:r>
      <w:r w:rsidRPr="004679A3">
        <w:rPr>
          <w:spacing w:val="-37"/>
          <w:sz w:val="28"/>
          <w:szCs w:val="28"/>
        </w:rPr>
        <w:t xml:space="preserve"> </w:t>
      </w:r>
      <w:r w:rsidRPr="004679A3">
        <w:rPr>
          <w:sz w:val="28"/>
          <w:szCs w:val="28"/>
        </w:rPr>
        <w:t>0,5 метра по длине или</w:t>
      </w:r>
      <w:r w:rsidRPr="004679A3">
        <w:rPr>
          <w:spacing w:val="-3"/>
          <w:sz w:val="28"/>
          <w:szCs w:val="28"/>
        </w:rPr>
        <w:t xml:space="preserve"> </w:t>
      </w:r>
      <w:r w:rsidRPr="004679A3">
        <w:rPr>
          <w:sz w:val="28"/>
          <w:szCs w:val="28"/>
        </w:rPr>
        <w:t>ширине.</w:t>
      </w:r>
    </w:p>
    <w:p w:rsidR="004679A3" w:rsidRPr="004679A3" w:rsidRDefault="004679A3" w:rsidP="004679A3">
      <w:pPr>
        <w:tabs>
          <w:tab w:val="left" w:pos="528"/>
        </w:tabs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4679A3">
        <w:rPr>
          <w:sz w:val="28"/>
          <w:szCs w:val="28"/>
        </w:rPr>
        <w:t>Перевозить</w:t>
      </w:r>
      <w:r w:rsidRPr="004679A3">
        <w:rPr>
          <w:spacing w:val="-1"/>
          <w:sz w:val="28"/>
          <w:szCs w:val="28"/>
        </w:rPr>
        <w:t xml:space="preserve"> </w:t>
      </w:r>
      <w:r w:rsidRPr="004679A3">
        <w:rPr>
          <w:sz w:val="28"/>
          <w:szCs w:val="28"/>
        </w:rPr>
        <w:t>пассажиров.</w:t>
      </w:r>
    </w:p>
    <w:p w:rsidR="004679A3" w:rsidRPr="004679A3" w:rsidRDefault="004679A3" w:rsidP="004679A3">
      <w:pPr>
        <w:tabs>
          <w:tab w:val="left" w:pos="528"/>
        </w:tabs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4679A3">
        <w:rPr>
          <w:sz w:val="28"/>
          <w:szCs w:val="28"/>
        </w:rPr>
        <w:t>Цепляться за любое транспортное</w:t>
      </w:r>
      <w:r w:rsidRPr="004679A3">
        <w:rPr>
          <w:spacing w:val="-4"/>
          <w:sz w:val="28"/>
          <w:szCs w:val="28"/>
        </w:rPr>
        <w:t xml:space="preserve"> </w:t>
      </w:r>
      <w:r w:rsidRPr="004679A3">
        <w:rPr>
          <w:sz w:val="28"/>
          <w:szCs w:val="28"/>
        </w:rPr>
        <w:t>средство.</w:t>
      </w:r>
    </w:p>
    <w:p w:rsidR="004679A3" w:rsidRPr="004679A3" w:rsidRDefault="004679A3" w:rsidP="004679A3">
      <w:pPr>
        <w:tabs>
          <w:tab w:val="left" w:pos="528"/>
        </w:tabs>
        <w:ind w:right="459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4679A3">
        <w:rPr>
          <w:sz w:val="28"/>
          <w:szCs w:val="28"/>
        </w:rPr>
        <w:t>Буксировать велосипедом, кроме буксировки прицепа, предназначенного для эксплуатации</w:t>
      </w:r>
      <w:r w:rsidRPr="004679A3">
        <w:rPr>
          <w:spacing w:val="-32"/>
          <w:sz w:val="28"/>
          <w:szCs w:val="28"/>
        </w:rPr>
        <w:t xml:space="preserve"> </w:t>
      </w:r>
      <w:r w:rsidRPr="004679A3">
        <w:rPr>
          <w:sz w:val="28"/>
          <w:szCs w:val="28"/>
        </w:rPr>
        <w:t>с велосипедом.</w:t>
      </w:r>
    </w:p>
    <w:p w:rsidR="004679A3" w:rsidRPr="004679A3" w:rsidRDefault="004679A3" w:rsidP="004679A3">
      <w:pPr>
        <w:tabs>
          <w:tab w:val="left" w:pos="528"/>
        </w:tabs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4679A3">
        <w:rPr>
          <w:sz w:val="28"/>
          <w:szCs w:val="28"/>
        </w:rPr>
        <w:t>Подъезжать близко к транспорту, движущемуся</w:t>
      </w:r>
      <w:r w:rsidRPr="004679A3">
        <w:rPr>
          <w:spacing w:val="-5"/>
          <w:sz w:val="28"/>
          <w:szCs w:val="28"/>
        </w:rPr>
        <w:t xml:space="preserve"> </w:t>
      </w:r>
      <w:r w:rsidRPr="004679A3">
        <w:rPr>
          <w:sz w:val="28"/>
          <w:szCs w:val="28"/>
        </w:rPr>
        <w:t>впереди.</w:t>
      </w:r>
    </w:p>
    <w:p w:rsidR="004679A3" w:rsidRPr="004679A3" w:rsidRDefault="004679A3" w:rsidP="004679A3">
      <w:pPr>
        <w:tabs>
          <w:tab w:val="left" w:pos="528"/>
        </w:tabs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4679A3">
        <w:rPr>
          <w:sz w:val="28"/>
          <w:szCs w:val="28"/>
        </w:rPr>
        <w:t>Двигаться по</w:t>
      </w:r>
      <w:r w:rsidRPr="004679A3">
        <w:rPr>
          <w:spacing w:val="-1"/>
          <w:sz w:val="28"/>
          <w:szCs w:val="28"/>
        </w:rPr>
        <w:t xml:space="preserve"> </w:t>
      </w:r>
      <w:r w:rsidRPr="004679A3">
        <w:rPr>
          <w:sz w:val="28"/>
          <w:szCs w:val="28"/>
        </w:rPr>
        <w:t>автомагистралям.</w:t>
      </w:r>
    </w:p>
    <w:p w:rsidR="004679A3" w:rsidRDefault="004679A3" w:rsidP="004679A3">
      <w:pPr>
        <w:tabs>
          <w:tab w:val="left" w:pos="648"/>
        </w:tabs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4679A3">
        <w:rPr>
          <w:sz w:val="28"/>
          <w:szCs w:val="28"/>
        </w:rPr>
        <w:t>Ездить в болезненном или усталом</w:t>
      </w:r>
      <w:r w:rsidRPr="004679A3">
        <w:rPr>
          <w:spacing w:val="1"/>
          <w:sz w:val="28"/>
          <w:szCs w:val="28"/>
        </w:rPr>
        <w:t xml:space="preserve"> </w:t>
      </w:r>
      <w:r w:rsidRPr="004679A3">
        <w:rPr>
          <w:sz w:val="28"/>
          <w:szCs w:val="28"/>
        </w:rPr>
        <w:t>состоянии.</w:t>
      </w:r>
    </w:p>
    <w:p w:rsidR="00AA25BE" w:rsidRPr="004679A3" w:rsidRDefault="00AA25BE" w:rsidP="004679A3">
      <w:pPr>
        <w:tabs>
          <w:tab w:val="left" w:pos="648"/>
        </w:tabs>
        <w:rPr>
          <w:sz w:val="28"/>
          <w:szCs w:val="28"/>
        </w:rPr>
      </w:pPr>
    </w:p>
    <w:p w:rsidR="004679A3" w:rsidRDefault="004679A3" w:rsidP="004679A3">
      <w:pPr>
        <w:pStyle w:val="Heading2"/>
        <w:tabs>
          <w:tab w:val="left" w:pos="348"/>
        </w:tabs>
        <w:spacing w:before="3" w:line="274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679A3">
        <w:rPr>
          <w:sz w:val="28"/>
          <w:szCs w:val="28"/>
        </w:rPr>
        <w:t>Требования безопасности в аварийной ситуации при езде на</w:t>
      </w:r>
      <w:r w:rsidRPr="004679A3">
        <w:rPr>
          <w:spacing w:val="-6"/>
          <w:sz w:val="28"/>
          <w:szCs w:val="28"/>
        </w:rPr>
        <w:t xml:space="preserve"> </w:t>
      </w:r>
      <w:r w:rsidRPr="004679A3">
        <w:rPr>
          <w:sz w:val="28"/>
          <w:szCs w:val="28"/>
        </w:rPr>
        <w:t>велосипеде.</w:t>
      </w:r>
    </w:p>
    <w:p w:rsidR="004679A3" w:rsidRPr="004679A3" w:rsidRDefault="004679A3" w:rsidP="004679A3">
      <w:pPr>
        <w:pStyle w:val="Heading2"/>
        <w:tabs>
          <w:tab w:val="left" w:pos="348"/>
        </w:tabs>
        <w:spacing w:before="3" w:line="274" w:lineRule="exact"/>
        <w:ind w:left="142" w:firstLine="0"/>
        <w:rPr>
          <w:sz w:val="28"/>
          <w:szCs w:val="28"/>
        </w:rPr>
      </w:pPr>
    </w:p>
    <w:p w:rsidR="004679A3" w:rsidRPr="004679A3" w:rsidRDefault="004679A3" w:rsidP="004679A3">
      <w:pPr>
        <w:tabs>
          <w:tab w:val="left" w:pos="528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4679A3">
        <w:rPr>
          <w:sz w:val="28"/>
          <w:szCs w:val="28"/>
        </w:rPr>
        <w:t>В случае поломки велосипеда необходимо сойти с него и идти, ведя велосипед за</w:t>
      </w:r>
      <w:r w:rsidRPr="004679A3">
        <w:rPr>
          <w:spacing w:val="-13"/>
          <w:sz w:val="28"/>
          <w:szCs w:val="28"/>
        </w:rPr>
        <w:t xml:space="preserve"> </w:t>
      </w:r>
      <w:r w:rsidRPr="004679A3">
        <w:rPr>
          <w:sz w:val="28"/>
          <w:szCs w:val="28"/>
        </w:rPr>
        <w:t>руль.</w:t>
      </w:r>
    </w:p>
    <w:p w:rsidR="004679A3" w:rsidRPr="004679A3" w:rsidRDefault="004679A3" w:rsidP="004679A3">
      <w:pPr>
        <w:tabs>
          <w:tab w:val="left" w:pos="528"/>
        </w:tabs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679A3">
        <w:rPr>
          <w:sz w:val="28"/>
          <w:szCs w:val="28"/>
        </w:rPr>
        <w:t>При получении ссадины или ушиба нужно оказать себе первую доврачебную</w:t>
      </w:r>
      <w:r w:rsidRPr="004679A3">
        <w:rPr>
          <w:spacing w:val="-11"/>
          <w:sz w:val="28"/>
          <w:szCs w:val="28"/>
        </w:rPr>
        <w:t xml:space="preserve"> </w:t>
      </w:r>
      <w:r w:rsidRPr="004679A3">
        <w:rPr>
          <w:sz w:val="28"/>
          <w:szCs w:val="28"/>
        </w:rPr>
        <w:t>помощь.</w:t>
      </w:r>
    </w:p>
    <w:p w:rsidR="004679A3" w:rsidRDefault="004679A3" w:rsidP="004679A3">
      <w:pPr>
        <w:tabs>
          <w:tab w:val="left" w:pos="528"/>
        </w:tabs>
        <w:ind w:right="289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4679A3">
        <w:rPr>
          <w:sz w:val="28"/>
          <w:szCs w:val="28"/>
        </w:rPr>
        <w:t xml:space="preserve">В случае получения более серьёзной травмы, необходимо </w:t>
      </w:r>
      <w:r>
        <w:rPr>
          <w:sz w:val="28"/>
          <w:szCs w:val="28"/>
        </w:rPr>
        <w:t>обратиться за помощью к взрос</w:t>
      </w:r>
      <w:r w:rsidRPr="004679A3">
        <w:rPr>
          <w:sz w:val="28"/>
          <w:szCs w:val="28"/>
        </w:rPr>
        <w:t xml:space="preserve">лым прохожим для отправки в </w:t>
      </w:r>
      <w:proofErr w:type="spellStart"/>
      <w:r w:rsidRPr="004679A3">
        <w:rPr>
          <w:sz w:val="28"/>
          <w:szCs w:val="28"/>
        </w:rPr>
        <w:t>травмпункт</w:t>
      </w:r>
      <w:proofErr w:type="spellEnd"/>
      <w:r w:rsidRPr="004679A3">
        <w:rPr>
          <w:sz w:val="28"/>
          <w:szCs w:val="28"/>
        </w:rPr>
        <w:t>, сообщить</w:t>
      </w:r>
      <w:r w:rsidRPr="004679A3">
        <w:rPr>
          <w:spacing w:val="-3"/>
          <w:sz w:val="28"/>
          <w:szCs w:val="28"/>
        </w:rPr>
        <w:t xml:space="preserve"> </w:t>
      </w:r>
      <w:r w:rsidRPr="004679A3">
        <w:rPr>
          <w:sz w:val="28"/>
          <w:szCs w:val="28"/>
        </w:rPr>
        <w:t>родителям.</w:t>
      </w:r>
    </w:p>
    <w:p w:rsidR="00AA25BE" w:rsidRPr="004679A3" w:rsidRDefault="00AA25BE" w:rsidP="004679A3">
      <w:pPr>
        <w:tabs>
          <w:tab w:val="left" w:pos="528"/>
        </w:tabs>
        <w:ind w:right="289"/>
        <w:rPr>
          <w:sz w:val="28"/>
          <w:szCs w:val="28"/>
        </w:rPr>
      </w:pPr>
    </w:p>
    <w:p w:rsidR="004679A3" w:rsidRDefault="00AA25BE" w:rsidP="00AA25BE">
      <w:pPr>
        <w:pStyle w:val="Heading2"/>
        <w:tabs>
          <w:tab w:val="left" w:pos="34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679A3" w:rsidRPr="00AA25BE">
        <w:rPr>
          <w:sz w:val="28"/>
          <w:szCs w:val="28"/>
        </w:rPr>
        <w:t>Требования безопасности по окончании езды на</w:t>
      </w:r>
      <w:r w:rsidR="004679A3" w:rsidRPr="00AA25BE">
        <w:rPr>
          <w:spacing w:val="-4"/>
          <w:sz w:val="28"/>
          <w:szCs w:val="28"/>
        </w:rPr>
        <w:t xml:space="preserve"> </w:t>
      </w:r>
      <w:r w:rsidR="004679A3" w:rsidRPr="00AA25BE">
        <w:rPr>
          <w:sz w:val="28"/>
          <w:szCs w:val="28"/>
        </w:rPr>
        <w:t>велосипеде.</w:t>
      </w:r>
    </w:p>
    <w:p w:rsidR="00AA25BE" w:rsidRPr="00AA25BE" w:rsidRDefault="00AA25BE" w:rsidP="00AA25BE">
      <w:pPr>
        <w:pStyle w:val="Heading2"/>
        <w:tabs>
          <w:tab w:val="left" w:pos="348"/>
        </w:tabs>
        <w:ind w:left="0" w:firstLine="0"/>
        <w:rPr>
          <w:sz w:val="28"/>
          <w:szCs w:val="28"/>
        </w:rPr>
      </w:pPr>
    </w:p>
    <w:p w:rsidR="004679A3" w:rsidRPr="00AA25BE" w:rsidRDefault="00AA25BE" w:rsidP="00AA25BE">
      <w:pPr>
        <w:tabs>
          <w:tab w:val="left" w:pos="528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679A3" w:rsidRPr="00AA25BE">
        <w:rPr>
          <w:sz w:val="28"/>
          <w:szCs w:val="28"/>
        </w:rPr>
        <w:t>Протереть велосипед от пыли и</w:t>
      </w:r>
      <w:r w:rsidR="004679A3" w:rsidRPr="00AA25BE">
        <w:rPr>
          <w:spacing w:val="-1"/>
          <w:sz w:val="28"/>
          <w:szCs w:val="28"/>
        </w:rPr>
        <w:t xml:space="preserve"> </w:t>
      </w:r>
      <w:r w:rsidR="004679A3" w:rsidRPr="00AA25BE">
        <w:rPr>
          <w:sz w:val="28"/>
          <w:szCs w:val="28"/>
        </w:rPr>
        <w:t>грязи.</w:t>
      </w:r>
    </w:p>
    <w:p w:rsidR="004679A3" w:rsidRPr="00AA25BE" w:rsidRDefault="00AA25BE" w:rsidP="00AA25BE">
      <w:pPr>
        <w:tabs>
          <w:tab w:val="left" w:pos="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679A3" w:rsidRPr="00AA25BE">
        <w:rPr>
          <w:sz w:val="28"/>
          <w:szCs w:val="28"/>
        </w:rPr>
        <w:t>Поставить велосипед в установленное для хранения</w:t>
      </w:r>
      <w:r w:rsidR="004679A3" w:rsidRPr="00AA25BE">
        <w:rPr>
          <w:spacing w:val="-2"/>
          <w:sz w:val="28"/>
          <w:szCs w:val="28"/>
        </w:rPr>
        <w:t xml:space="preserve"> </w:t>
      </w:r>
      <w:r w:rsidR="004679A3" w:rsidRPr="00AA25BE">
        <w:rPr>
          <w:sz w:val="28"/>
          <w:szCs w:val="28"/>
        </w:rPr>
        <w:t>место.</w:t>
      </w:r>
    </w:p>
    <w:p w:rsidR="004679A3" w:rsidRPr="00AA25BE" w:rsidRDefault="00AA25BE" w:rsidP="00AA25BE">
      <w:pPr>
        <w:tabs>
          <w:tab w:val="left" w:pos="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679A3" w:rsidRPr="00AA25BE">
        <w:rPr>
          <w:sz w:val="28"/>
          <w:szCs w:val="28"/>
        </w:rPr>
        <w:t>Вымыть руки и лицо тёплой водой с мылом, хорошо прополоскать</w:t>
      </w:r>
      <w:r w:rsidR="004679A3" w:rsidRPr="00AA25BE">
        <w:rPr>
          <w:spacing w:val="-4"/>
          <w:sz w:val="28"/>
          <w:szCs w:val="28"/>
        </w:rPr>
        <w:t xml:space="preserve"> </w:t>
      </w:r>
      <w:r w:rsidR="004679A3" w:rsidRPr="00AA25BE">
        <w:rPr>
          <w:sz w:val="28"/>
          <w:szCs w:val="28"/>
        </w:rPr>
        <w:t>рот.</w:t>
      </w:r>
    </w:p>
    <w:p w:rsidR="004679A3" w:rsidRPr="00AA25BE" w:rsidRDefault="004679A3" w:rsidP="00AA25BE">
      <w:pPr>
        <w:tabs>
          <w:tab w:val="left" w:pos="528"/>
        </w:tabs>
        <w:ind w:right="584"/>
        <w:jc w:val="both"/>
        <w:rPr>
          <w:sz w:val="28"/>
          <w:szCs w:val="28"/>
        </w:rPr>
      </w:pPr>
    </w:p>
    <w:p w:rsidR="00A60265" w:rsidRPr="004679A3" w:rsidRDefault="00A60265" w:rsidP="004679A3">
      <w:pPr>
        <w:pStyle w:val="a5"/>
        <w:jc w:val="both"/>
        <w:rPr>
          <w:sz w:val="28"/>
          <w:szCs w:val="28"/>
        </w:rPr>
        <w:sectPr w:rsidR="00A60265" w:rsidRPr="004679A3" w:rsidSect="00AA25BE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A60265" w:rsidRDefault="00A60265">
      <w:pPr>
        <w:rPr>
          <w:sz w:val="24"/>
        </w:rPr>
        <w:sectPr w:rsidR="00A60265" w:rsidSect="00AA25BE">
          <w:pgSz w:w="11910" w:h="16840"/>
          <w:pgMar w:top="1418" w:right="567" w:bottom="1134" w:left="1985" w:header="720" w:footer="720" w:gutter="0"/>
          <w:cols w:space="720"/>
        </w:sectPr>
      </w:pPr>
    </w:p>
    <w:p w:rsidR="00A60265" w:rsidRDefault="00A60265">
      <w:pPr>
        <w:pStyle w:val="a3"/>
        <w:spacing w:before="4"/>
        <w:ind w:left="0"/>
        <w:rPr>
          <w:sz w:val="17"/>
        </w:rPr>
      </w:pPr>
    </w:p>
    <w:sectPr w:rsidR="00A60265" w:rsidSect="00AA25BE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A0B"/>
    <w:multiLevelType w:val="multilevel"/>
    <w:tmpl w:val="F1CCBD5C"/>
    <w:lvl w:ilvl="0">
      <w:start w:val="2"/>
      <w:numFmt w:val="decimal"/>
      <w:lvlText w:val="%1."/>
      <w:lvlJc w:val="left"/>
      <w:pPr>
        <w:ind w:left="348" w:hanging="24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7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3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8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4" w:hanging="420"/>
      </w:pPr>
      <w:rPr>
        <w:rFonts w:hint="default"/>
        <w:lang w:val="ru-RU" w:eastAsia="ru-RU" w:bidi="ru-RU"/>
      </w:rPr>
    </w:lvl>
  </w:abstractNum>
  <w:abstractNum w:abstractNumId="1">
    <w:nsid w:val="3C705D65"/>
    <w:multiLevelType w:val="multilevel"/>
    <w:tmpl w:val="E214CF0C"/>
    <w:lvl w:ilvl="0">
      <w:start w:val="1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420"/>
      </w:pPr>
      <w:rPr>
        <w:rFonts w:hint="default"/>
        <w:lang w:val="ru-RU" w:eastAsia="ru-RU" w:bidi="ru-RU"/>
      </w:rPr>
    </w:lvl>
  </w:abstractNum>
  <w:abstractNum w:abstractNumId="2">
    <w:nsid w:val="5E5E795E"/>
    <w:multiLevelType w:val="multilevel"/>
    <w:tmpl w:val="F1CCBD5C"/>
    <w:lvl w:ilvl="0">
      <w:start w:val="2"/>
      <w:numFmt w:val="decimal"/>
      <w:lvlText w:val="%1."/>
      <w:lvlJc w:val="left"/>
      <w:pPr>
        <w:ind w:left="382" w:hanging="24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0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6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2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60265"/>
    <w:rsid w:val="004679A3"/>
    <w:rsid w:val="00631E25"/>
    <w:rsid w:val="00707BF8"/>
    <w:rsid w:val="00A60265"/>
    <w:rsid w:val="00AA25BE"/>
    <w:rsid w:val="00AC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2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265"/>
    <w:pPr>
      <w:ind w:left="1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0265"/>
    <w:pPr>
      <w:spacing w:before="48"/>
      <w:ind w:left="107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A60265"/>
    <w:pPr>
      <w:ind w:left="348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0265"/>
    <w:pPr>
      <w:ind w:left="108"/>
    </w:pPr>
  </w:style>
  <w:style w:type="paragraph" w:customStyle="1" w:styleId="TableParagraph">
    <w:name w:val="Table Paragraph"/>
    <w:basedOn w:val="a"/>
    <w:uiPriority w:val="1"/>
    <w:qFormat/>
    <w:rsid w:val="00A60265"/>
  </w:style>
  <w:style w:type="paragraph" w:styleId="a5">
    <w:name w:val="No Spacing"/>
    <w:uiPriority w:val="1"/>
    <w:qFormat/>
    <w:rsid w:val="004679A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2018-12-13T12:55:00Z</cp:lastPrinted>
  <dcterms:created xsi:type="dcterms:W3CDTF">2018-12-13T10:51:00Z</dcterms:created>
  <dcterms:modified xsi:type="dcterms:W3CDTF">2019-06-11T06:04:00Z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