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D3" w:rsidRPr="005830DD" w:rsidRDefault="005830DD" w:rsidP="00583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Итоговые показатели и рейтинг </w:t>
      </w:r>
      <w:r w:rsidRPr="00446863">
        <w:rPr>
          <w:rFonts w:ascii="Times New Roman" w:hAnsi="Times New Roman" w:cs="Times New Roman"/>
          <w:b/>
          <w:sz w:val="28"/>
          <w:szCs w:val="28"/>
        </w:rPr>
        <w:t xml:space="preserve">организаций социального обслуживания семьи и детей края </w:t>
      </w:r>
      <w:r w:rsidR="00312A78">
        <w:rPr>
          <w:rFonts w:ascii="Times New Roman" w:hAnsi="Times New Roman" w:cs="Times New Roman"/>
          <w:b/>
          <w:sz w:val="28"/>
          <w:szCs w:val="28"/>
        </w:rPr>
        <w:t>за 2019 год</w:t>
      </w:r>
    </w:p>
    <w:tbl>
      <w:tblPr>
        <w:tblStyle w:val="1"/>
        <w:tblW w:w="0" w:type="auto"/>
        <w:tblLayout w:type="fixed"/>
        <w:tblLook w:val="04A0"/>
      </w:tblPr>
      <w:tblGrid>
        <w:gridCol w:w="534"/>
        <w:gridCol w:w="4394"/>
        <w:gridCol w:w="1701"/>
        <w:gridCol w:w="1701"/>
        <w:gridCol w:w="1241"/>
      </w:tblGrid>
      <w:tr w:rsidR="005830DD" w:rsidRPr="00446863" w:rsidTr="00454464">
        <w:tc>
          <w:tcPr>
            <w:tcW w:w="53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Суммарное значение показателей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Суммарное значение параметров</w:t>
            </w:r>
          </w:p>
        </w:tc>
        <w:tc>
          <w:tcPr>
            <w:tcW w:w="1241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Место в рейтинге</w:t>
            </w:r>
          </w:p>
        </w:tc>
      </w:tr>
      <w:tr w:rsidR="005830DD" w:rsidRPr="00446863" w:rsidTr="00454464">
        <w:tc>
          <w:tcPr>
            <w:tcW w:w="53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Ставропольский центр социальной помощи семье и детям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0DD" w:rsidRPr="00446863" w:rsidTr="00454464">
        <w:tc>
          <w:tcPr>
            <w:tcW w:w="53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Ипатовский социально – реабилитационный центр для несовершеннолетних «Причал»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0DD" w:rsidRPr="00446863" w:rsidTr="00454464">
        <w:tc>
          <w:tcPr>
            <w:tcW w:w="53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Краевой реабилитационный центр для детей и подростков с ограниченными возможностями «Орленок»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0DD" w:rsidRPr="00446863" w:rsidTr="00454464">
        <w:tc>
          <w:tcPr>
            <w:tcW w:w="53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Степновский</w:t>
            </w:r>
            <w:proofErr w:type="spellEnd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– реабилитационный центр для несовершеннолетних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0DD" w:rsidRPr="00446863" w:rsidTr="00454464">
        <w:tc>
          <w:tcPr>
            <w:tcW w:w="53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Кировский социально – реабилитационный центр для несовершеннолетних «Заря»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124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30DD" w:rsidRPr="00446863" w:rsidTr="00454464">
        <w:tc>
          <w:tcPr>
            <w:tcW w:w="53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Изобильненский  социально – реабилитационный центр для несовершеннолетних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</w:p>
        </w:tc>
        <w:tc>
          <w:tcPr>
            <w:tcW w:w="124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30DD" w:rsidRPr="00446863" w:rsidTr="00454464">
        <w:tc>
          <w:tcPr>
            <w:tcW w:w="53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Благодарненский социально – реабилитационный центр для несовершеннолетних «Гармония»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124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30DD" w:rsidRPr="00446863" w:rsidTr="00454464">
        <w:tc>
          <w:tcPr>
            <w:tcW w:w="53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proofErr w:type="spellStart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педагогической помощи населению «Альгис» 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</w:p>
        </w:tc>
        <w:tc>
          <w:tcPr>
            <w:tcW w:w="124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30DD" w:rsidRPr="00446863" w:rsidTr="00454464">
        <w:tc>
          <w:tcPr>
            <w:tcW w:w="53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Георгиевский социально-реабилитационный центр для несовершеннолетних «Аист»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124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30DD" w:rsidRPr="00446863" w:rsidTr="00454464">
        <w:tc>
          <w:tcPr>
            <w:tcW w:w="53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9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Ставропольский реабилитационный центр для детей и подростков с ограниченными возможностями здоровья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  <w:tc>
          <w:tcPr>
            <w:tcW w:w="124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30DD" w:rsidRPr="00446863" w:rsidTr="00454464">
        <w:tc>
          <w:tcPr>
            <w:tcW w:w="53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Светлоградский социально-реабилитационный центр для несовершеннолетних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4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30DD" w:rsidRPr="00446863" w:rsidTr="00454464">
        <w:tc>
          <w:tcPr>
            <w:tcW w:w="53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Апанасенковский</w:t>
            </w:r>
            <w:proofErr w:type="spellEnd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 xml:space="preserve"> центр социальной помощи семье и детям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4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830DD" w:rsidRPr="00446863" w:rsidTr="00454464">
        <w:tc>
          <w:tcPr>
            <w:tcW w:w="53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Невинномысский социально-реабилитационный центр для несовершеннолетних «Гавань»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  <w:tc>
          <w:tcPr>
            <w:tcW w:w="124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30DD" w:rsidRPr="00446863" w:rsidTr="00454464">
        <w:tc>
          <w:tcPr>
            <w:tcW w:w="53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социальный приют для детей и подростков «Росинка» 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  <w:tc>
          <w:tcPr>
            <w:tcW w:w="124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830DD" w:rsidRPr="00446863" w:rsidTr="00454464">
        <w:tc>
          <w:tcPr>
            <w:tcW w:w="53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Курский социально-реабилитационный центр для несовершеннолетних «Надежда»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93,4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93,4</w:t>
            </w:r>
          </w:p>
        </w:tc>
        <w:tc>
          <w:tcPr>
            <w:tcW w:w="124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830DD" w:rsidRPr="00446863" w:rsidTr="00454464">
        <w:tc>
          <w:tcPr>
            <w:tcW w:w="53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Андроповский</w:t>
            </w:r>
            <w:proofErr w:type="spellEnd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– реабилитационный центр для несовершеннолетних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93,1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93,1</w:t>
            </w:r>
          </w:p>
        </w:tc>
        <w:tc>
          <w:tcPr>
            <w:tcW w:w="124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830DD" w:rsidRPr="00446863" w:rsidTr="00454464">
        <w:tc>
          <w:tcPr>
            <w:tcW w:w="53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5830DD" w:rsidRPr="00446863" w:rsidRDefault="005830DD" w:rsidP="0045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Буденновский</w:t>
            </w:r>
            <w:proofErr w:type="spellEnd"/>
            <w:r w:rsidRPr="00446863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– реабилитационный центр для несовершеннолетних «Искра»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  <w:tc>
          <w:tcPr>
            <w:tcW w:w="170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  <w:tc>
          <w:tcPr>
            <w:tcW w:w="1241" w:type="dxa"/>
          </w:tcPr>
          <w:p w:rsidR="005830DD" w:rsidRPr="00446863" w:rsidRDefault="005830DD" w:rsidP="0045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5830DD" w:rsidRDefault="005830DD"/>
    <w:sectPr w:rsidR="005830DD" w:rsidSect="005830D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234" w:rsidRDefault="00263234" w:rsidP="005830DD">
      <w:pPr>
        <w:spacing w:after="0" w:line="240" w:lineRule="auto"/>
      </w:pPr>
      <w:r>
        <w:separator/>
      </w:r>
    </w:p>
  </w:endnote>
  <w:endnote w:type="continuationSeparator" w:id="0">
    <w:p w:rsidR="00263234" w:rsidRDefault="00263234" w:rsidP="0058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234" w:rsidRDefault="00263234" w:rsidP="005830DD">
      <w:pPr>
        <w:spacing w:after="0" w:line="240" w:lineRule="auto"/>
      </w:pPr>
      <w:r>
        <w:separator/>
      </w:r>
    </w:p>
  </w:footnote>
  <w:footnote w:type="continuationSeparator" w:id="0">
    <w:p w:rsidR="00263234" w:rsidRDefault="00263234" w:rsidP="00583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42495"/>
    </w:sdtPr>
    <w:sdtContent>
      <w:p w:rsidR="005830DD" w:rsidRDefault="00ED4B2B">
        <w:pPr>
          <w:pStyle w:val="a4"/>
          <w:jc w:val="right"/>
        </w:pPr>
        <w:fldSimple w:instr=" PAGE   \* MERGEFORMAT ">
          <w:r w:rsidR="00312A78">
            <w:rPr>
              <w:noProof/>
            </w:rPr>
            <w:t>2</w:t>
          </w:r>
        </w:fldSimple>
      </w:p>
    </w:sdtContent>
  </w:sdt>
  <w:p w:rsidR="005830DD" w:rsidRDefault="005830D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0DD"/>
    <w:rsid w:val="00051729"/>
    <w:rsid w:val="001E51BB"/>
    <w:rsid w:val="00263234"/>
    <w:rsid w:val="00312A78"/>
    <w:rsid w:val="00524FB3"/>
    <w:rsid w:val="005830DD"/>
    <w:rsid w:val="00800FD6"/>
    <w:rsid w:val="00AF74E1"/>
    <w:rsid w:val="00B749E4"/>
    <w:rsid w:val="00BA4ED3"/>
    <w:rsid w:val="00ED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D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830DD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30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0D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8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30DD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mssavi</dc:creator>
  <cp:lastModifiedBy>User</cp:lastModifiedBy>
  <cp:revision>2</cp:revision>
  <dcterms:created xsi:type="dcterms:W3CDTF">2019-09-13T11:26:00Z</dcterms:created>
  <dcterms:modified xsi:type="dcterms:W3CDTF">2021-02-28T16:22:00Z</dcterms:modified>
</cp:coreProperties>
</file>