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14" w:rsidRDefault="00C570B2" w:rsidP="00C57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562">
        <w:rPr>
          <w:rFonts w:ascii="Times New Roman" w:hAnsi="Times New Roman" w:cs="Times New Roman"/>
          <w:b/>
          <w:sz w:val="28"/>
          <w:szCs w:val="28"/>
        </w:rPr>
        <w:t>ДЛЯ ВАС, РОДИТЕЛИ!</w:t>
      </w:r>
    </w:p>
    <w:p w:rsidR="00A1274B" w:rsidRDefault="00A1274B" w:rsidP="00B5656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Категории граждан,</w:t>
      </w:r>
    </w:p>
    <w:p w:rsidR="00B5656F" w:rsidRPr="00B5656F" w:rsidRDefault="00A1274B" w:rsidP="00B5656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имеющих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право на предоставление</w:t>
      </w:r>
      <w:r w:rsidR="00B5656F" w:rsidRPr="00B5656F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государственной услуги</w:t>
      </w:r>
    </w:p>
    <w:p w:rsidR="00EA4353" w:rsidRPr="001D2B65" w:rsidRDefault="00B5656F" w:rsidP="001D2B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Административным регламентом</w:t>
      </w:r>
      <w:r w:rsidRPr="00B5656F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государственными организациями социального обслужива</w:t>
      </w:r>
      <w:r w:rsidRPr="00B5656F">
        <w:rPr>
          <w:rFonts w:ascii="Times New Roman" w:hAnsi="Times New Roman" w:cs="Times New Roman"/>
          <w:sz w:val="24"/>
          <w:szCs w:val="24"/>
        </w:rPr>
        <w:softHyphen/>
        <w:t>ния Ставропольского края государственной услуги «Признание гражданина нуждающимся в социальном обслуживании», утвержденному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353" w:rsidRPr="00EA4353">
        <w:rPr>
          <w:rFonts w:ascii="Times New Roman" w:hAnsi="Times New Roman" w:cs="Times New Roman"/>
          <w:sz w:val="24"/>
          <w:szCs w:val="24"/>
        </w:rPr>
        <w:t>приказом министерства труда и социальной защиты населения Ставропольского края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353" w:rsidRPr="00EA4353">
        <w:rPr>
          <w:rFonts w:ascii="Times New Roman" w:hAnsi="Times New Roman" w:cs="Times New Roman"/>
          <w:sz w:val="24"/>
          <w:szCs w:val="24"/>
        </w:rPr>
        <w:t>от 21 мая 2020 г. № 154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1274B" w:rsidRPr="00E42B00" w:rsidRDefault="00A1274B" w:rsidP="00E42B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B00">
        <w:rPr>
          <w:rFonts w:ascii="Times New Roman" w:hAnsi="Times New Roman" w:cs="Times New Roman"/>
          <w:b/>
          <w:sz w:val="24"/>
          <w:szCs w:val="24"/>
        </w:rPr>
        <w:t>2.1.</w:t>
      </w:r>
      <w:r w:rsidRPr="00E42B00">
        <w:rPr>
          <w:rFonts w:ascii="Times New Roman" w:hAnsi="Times New Roman" w:cs="Times New Roman"/>
          <w:sz w:val="24"/>
          <w:szCs w:val="24"/>
        </w:rPr>
        <w:t xml:space="preserve"> </w:t>
      </w:r>
      <w:r w:rsidRPr="00E42B00">
        <w:rPr>
          <w:rFonts w:ascii="Times New Roman" w:hAnsi="Times New Roman" w:cs="Times New Roman"/>
          <w:sz w:val="28"/>
          <w:szCs w:val="28"/>
          <w:u w:val="single"/>
        </w:rPr>
        <w:t>Заявителями</w:t>
      </w:r>
      <w:r w:rsidRPr="00E42B00">
        <w:rPr>
          <w:rFonts w:ascii="Times New Roman" w:hAnsi="Times New Roman" w:cs="Times New Roman"/>
          <w:sz w:val="24"/>
          <w:szCs w:val="24"/>
        </w:rPr>
        <w:t xml:space="preserve"> являются граждане Российской Федерации, иностранные граждане и лица без гражданства, беженцы, постоянно проживающие на территории Российской Федерации, если существуют следующие обстоятельства, которые ухудшают или могут ухудшить условия их жизнедеятельности:</w:t>
      </w:r>
    </w:p>
    <w:p w:rsidR="00A1274B" w:rsidRPr="00E42B00" w:rsidRDefault="00A1274B" w:rsidP="00E42B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B00">
        <w:rPr>
          <w:rFonts w:ascii="Times New Roman" w:hAnsi="Times New Roman" w:cs="Times New Roman"/>
          <w:b/>
          <w:sz w:val="24"/>
          <w:szCs w:val="24"/>
        </w:rPr>
        <w:t>1)</w:t>
      </w:r>
      <w:r w:rsidRPr="00E42B00">
        <w:rPr>
          <w:rFonts w:ascii="Times New Roman" w:hAnsi="Times New Roman" w:cs="Times New Roman"/>
          <w:sz w:val="24"/>
          <w:szCs w:val="24"/>
        </w:rPr>
        <w:t xml:space="preserve"> полная или частичная утрата способности либо возможности осуще</w:t>
      </w:r>
      <w:r w:rsidRPr="00E42B00">
        <w:rPr>
          <w:rFonts w:ascii="Times New Roman" w:hAnsi="Times New Roman" w:cs="Times New Roman"/>
          <w:sz w:val="24"/>
          <w:szCs w:val="24"/>
        </w:rPr>
        <w:softHyphen/>
        <w:t>ствлять самообслуживание, самостоятельно передвигаться, обеспечивать ос</w:t>
      </w:r>
      <w:r w:rsidRPr="00E42B00">
        <w:rPr>
          <w:rFonts w:ascii="Times New Roman" w:hAnsi="Times New Roman" w:cs="Times New Roman"/>
          <w:sz w:val="24"/>
          <w:szCs w:val="24"/>
        </w:rPr>
        <w:softHyphen/>
        <w:t>новные жизненные потребности в силу заболевания, травмы, возраста или наличия инвалидности;</w:t>
      </w:r>
    </w:p>
    <w:p w:rsidR="00A1274B" w:rsidRPr="00E42B00" w:rsidRDefault="00A1274B" w:rsidP="00E42B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B00">
        <w:rPr>
          <w:rFonts w:ascii="Times New Roman" w:hAnsi="Times New Roman" w:cs="Times New Roman"/>
          <w:b/>
          <w:sz w:val="24"/>
          <w:szCs w:val="24"/>
        </w:rPr>
        <w:t>2)</w:t>
      </w:r>
      <w:r w:rsidRPr="00E42B00">
        <w:rPr>
          <w:rFonts w:ascii="Times New Roman" w:hAnsi="Times New Roman" w:cs="Times New Roman"/>
          <w:sz w:val="24"/>
          <w:szCs w:val="24"/>
        </w:rPr>
        <w:t xml:space="preserve"> наличие в семье инвалида или инвалидов, в том числе ребенка-инва</w:t>
      </w:r>
      <w:r w:rsidRPr="00E42B00">
        <w:rPr>
          <w:rFonts w:ascii="Times New Roman" w:hAnsi="Times New Roman" w:cs="Times New Roman"/>
          <w:sz w:val="24"/>
          <w:szCs w:val="24"/>
        </w:rPr>
        <w:softHyphen/>
        <w:t>лида или детей-инвалидов, нуждающихся в постоянном постороннем уходе;</w:t>
      </w:r>
    </w:p>
    <w:p w:rsidR="00A1274B" w:rsidRPr="00E42B00" w:rsidRDefault="00A1274B" w:rsidP="00E42B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B00">
        <w:rPr>
          <w:rFonts w:ascii="Times New Roman" w:hAnsi="Times New Roman" w:cs="Times New Roman"/>
          <w:b/>
          <w:sz w:val="24"/>
          <w:szCs w:val="24"/>
        </w:rPr>
        <w:t>3)</w:t>
      </w:r>
      <w:r w:rsidRPr="00E42B00">
        <w:rPr>
          <w:rFonts w:ascii="Times New Roman" w:hAnsi="Times New Roman" w:cs="Times New Roman"/>
          <w:sz w:val="24"/>
          <w:szCs w:val="24"/>
        </w:rPr>
        <w:t xml:space="preserve">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A1274B" w:rsidRPr="00E42B00" w:rsidRDefault="00A1274B" w:rsidP="00E42B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B00">
        <w:rPr>
          <w:rFonts w:ascii="Times New Roman" w:hAnsi="Times New Roman" w:cs="Times New Roman"/>
          <w:b/>
          <w:sz w:val="24"/>
          <w:szCs w:val="24"/>
        </w:rPr>
        <w:t>4)</w:t>
      </w:r>
      <w:r w:rsidRPr="00E42B00">
        <w:rPr>
          <w:rFonts w:ascii="Times New Roman" w:hAnsi="Times New Roman" w:cs="Times New Roman"/>
          <w:sz w:val="24"/>
          <w:szCs w:val="24"/>
        </w:rPr>
        <w:t xml:space="preserve"> отсутствие возможности обеспечения ухода (в том числе времен</w:t>
      </w:r>
      <w:r w:rsidRPr="00E42B00">
        <w:rPr>
          <w:rFonts w:ascii="Times New Roman" w:hAnsi="Times New Roman" w:cs="Times New Roman"/>
          <w:sz w:val="24"/>
          <w:szCs w:val="24"/>
        </w:rPr>
        <w:softHyphen/>
        <w:t>ного) за инвалидом, ребенком, детьми, а также отсутствие попечения над ними;</w:t>
      </w:r>
    </w:p>
    <w:p w:rsidR="00A1274B" w:rsidRPr="00E42B00" w:rsidRDefault="00A1274B" w:rsidP="00E42B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B00">
        <w:rPr>
          <w:rFonts w:ascii="Times New Roman" w:hAnsi="Times New Roman" w:cs="Times New Roman"/>
          <w:b/>
          <w:sz w:val="24"/>
          <w:szCs w:val="24"/>
        </w:rPr>
        <w:t>5)</w:t>
      </w:r>
      <w:r w:rsidRPr="00E42B00">
        <w:rPr>
          <w:rFonts w:ascii="Times New Roman" w:hAnsi="Times New Roman" w:cs="Times New Roman"/>
          <w:sz w:val="24"/>
          <w:szCs w:val="24"/>
        </w:rPr>
        <w:t xml:space="preserve"> наличие внутрисемейного конфликта, в том числе с лицами с нарко</w:t>
      </w:r>
      <w:r w:rsidRPr="00E42B00">
        <w:rPr>
          <w:rFonts w:ascii="Times New Roman" w:hAnsi="Times New Roman" w:cs="Times New Roman"/>
          <w:sz w:val="24"/>
          <w:szCs w:val="24"/>
        </w:rPr>
        <w:softHyphen/>
        <w:t>тической или алкогольной зависимостью, лицами, имеющими пристрастие к азартным играм, лицами, страдающими психическими расстройствами, на</w:t>
      </w:r>
      <w:r w:rsidRPr="00E42B00">
        <w:rPr>
          <w:rFonts w:ascii="Times New Roman" w:hAnsi="Times New Roman" w:cs="Times New Roman"/>
          <w:sz w:val="24"/>
          <w:szCs w:val="24"/>
        </w:rPr>
        <w:softHyphen/>
        <w:t>личие насилия в семье;</w:t>
      </w:r>
    </w:p>
    <w:p w:rsidR="00A1274B" w:rsidRPr="00E42B00" w:rsidRDefault="00A1274B" w:rsidP="00E42B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B00">
        <w:rPr>
          <w:rFonts w:ascii="Times New Roman" w:hAnsi="Times New Roman" w:cs="Times New Roman"/>
          <w:b/>
          <w:sz w:val="24"/>
          <w:szCs w:val="24"/>
        </w:rPr>
        <w:t>6)</w:t>
      </w:r>
      <w:r w:rsidRPr="00E42B00">
        <w:rPr>
          <w:rFonts w:ascii="Times New Roman" w:hAnsi="Times New Roman" w:cs="Times New Roman"/>
          <w:sz w:val="24"/>
          <w:szCs w:val="24"/>
        </w:rPr>
        <w:t xml:space="preserve"> отсутствие определенного места жительства, в том числе у лица, не достигшего возраста двадцати трех лет и завершившего пребывание в орга</w:t>
      </w:r>
      <w:r w:rsidRPr="00E42B00">
        <w:rPr>
          <w:rFonts w:ascii="Times New Roman" w:hAnsi="Times New Roman" w:cs="Times New Roman"/>
          <w:sz w:val="24"/>
          <w:szCs w:val="24"/>
        </w:rPr>
        <w:softHyphen/>
        <w:t>низации для детей-сирот и детей, оставшихся без попечения родителей;</w:t>
      </w:r>
    </w:p>
    <w:p w:rsidR="00A1274B" w:rsidRPr="00E42B00" w:rsidRDefault="00A1274B" w:rsidP="00E42B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B00">
        <w:rPr>
          <w:rFonts w:ascii="Times New Roman" w:hAnsi="Times New Roman" w:cs="Times New Roman"/>
          <w:b/>
          <w:sz w:val="24"/>
          <w:szCs w:val="24"/>
        </w:rPr>
        <w:t>7)</w:t>
      </w:r>
      <w:r w:rsidRPr="00E42B00">
        <w:rPr>
          <w:rFonts w:ascii="Times New Roman" w:hAnsi="Times New Roman" w:cs="Times New Roman"/>
          <w:sz w:val="24"/>
          <w:szCs w:val="24"/>
        </w:rPr>
        <w:t xml:space="preserve"> отсутствие работы и сре</w:t>
      </w:r>
      <w:proofErr w:type="gramStart"/>
      <w:r w:rsidRPr="00E42B00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Pr="00E42B00">
        <w:rPr>
          <w:rFonts w:ascii="Times New Roman" w:hAnsi="Times New Roman" w:cs="Times New Roman"/>
          <w:sz w:val="24"/>
          <w:szCs w:val="24"/>
        </w:rPr>
        <w:t>уществованию;</w:t>
      </w:r>
    </w:p>
    <w:p w:rsidR="00A1274B" w:rsidRPr="00E42B00" w:rsidRDefault="00A1274B" w:rsidP="00E42B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B00">
        <w:rPr>
          <w:rFonts w:ascii="Times New Roman" w:hAnsi="Times New Roman" w:cs="Times New Roman"/>
          <w:b/>
          <w:sz w:val="24"/>
          <w:szCs w:val="24"/>
        </w:rPr>
        <w:t>8)</w:t>
      </w:r>
      <w:r w:rsidRPr="00E42B00">
        <w:rPr>
          <w:rFonts w:ascii="Times New Roman" w:hAnsi="Times New Roman" w:cs="Times New Roman"/>
          <w:sz w:val="24"/>
          <w:szCs w:val="24"/>
        </w:rPr>
        <w:t xml:space="preserve"> нахождение несовершеннолетнего ребенка в социально опасном положении и (или) в трудной жизненной ситуации;</w:t>
      </w:r>
    </w:p>
    <w:p w:rsidR="00A1274B" w:rsidRPr="00E42B00" w:rsidRDefault="00A1274B" w:rsidP="00E42B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B00">
        <w:rPr>
          <w:rFonts w:ascii="Times New Roman" w:hAnsi="Times New Roman" w:cs="Times New Roman"/>
          <w:b/>
          <w:sz w:val="24"/>
          <w:szCs w:val="24"/>
        </w:rPr>
        <w:t>9)</w:t>
      </w:r>
      <w:r w:rsidRPr="00E42B00">
        <w:rPr>
          <w:rFonts w:ascii="Times New Roman" w:hAnsi="Times New Roman" w:cs="Times New Roman"/>
          <w:sz w:val="24"/>
          <w:szCs w:val="24"/>
        </w:rPr>
        <w:t xml:space="preserve"> нахождение семьи в социально опасном полож</w:t>
      </w:r>
      <w:r w:rsidR="00E42B00">
        <w:rPr>
          <w:rFonts w:ascii="Times New Roman" w:hAnsi="Times New Roman" w:cs="Times New Roman"/>
          <w:sz w:val="24"/>
          <w:szCs w:val="24"/>
        </w:rPr>
        <w:t>ении.</w:t>
      </w:r>
    </w:p>
    <w:p w:rsidR="00A1274B" w:rsidRPr="00E42B00" w:rsidRDefault="00A1274B" w:rsidP="00E42B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B00">
        <w:rPr>
          <w:rFonts w:ascii="Times New Roman" w:hAnsi="Times New Roman" w:cs="Times New Roman"/>
          <w:b/>
          <w:sz w:val="24"/>
          <w:szCs w:val="24"/>
        </w:rPr>
        <w:t>1.2.2.</w:t>
      </w:r>
      <w:r w:rsidRPr="00E42B00">
        <w:rPr>
          <w:rFonts w:ascii="Times New Roman" w:hAnsi="Times New Roman" w:cs="Times New Roman"/>
          <w:sz w:val="24"/>
          <w:szCs w:val="24"/>
        </w:rPr>
        <w:t xml:space="preserve"> Заявителями на предоставление государственной услуги явля</w:t>
      </w:r>
      <w:r w:rsidRPr="00E42B00">
        <w:rPr>
          <w:rFonts w:ascii="Times New Roman" w:hAnsi="Times New Roman" w:cs="Times New Roman"/>
          <w:sz w:val="24"/>
          <w:szCs w:val="24"/>
        </w:rPr>
        <w:softHyphen/>
        <w:t>ются граждане, указанные в подпункте 1.2.1, их законные представители либо иные граждане, действующие в их интересах, а также государственные органы, органы местного самоуправления, общественные объединения.</w:t>
      </w:r>
    </w:p>
    <w:p w:rsidR="00A1274B" w:rsidRPr="00E42B00" w:rsidRDefault="00A1274B" w:rsidP="00E42B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B00">
        <w:rPr>
          <w:rFonts w:ascii="Times New Roman" w:hAnsi="Times New Roman" w:cs="Times New Roman"/>
          <w:b/>
          <w:sz w:val="24"/>
          <w:szCs w:val="24"/>
        </w:rPr>
        <w:t>1.3.3.</w:t>
      </w:r>
      <w:r w:rsidRPr="00E42B00">
        <w:rPr>
          <w:rFonts w:ascii="Times New Roman" w:hAnsi="Times New Roman" w:cs="Times New Roman"/>
          <w:sz w:val="24"/>
          <w:szCs w:val="24"/>
        </w:rPr>
        <w:t xml:space="preserve"> Получение информации заявителем по вопросам предоставления государственной услуги, а также сведений о ходе предоставления государст</w:t>
      </w:r>
      <w:r w:rsidRPr="00E42B00">
        <w:rPr>
          <w:rFonts w:ascii="Times New Roman" w:hAnsi="Times New Roman" w:cs="Times New Roman"/>
          <w:sz w:val="24"/>
          <w:szCs w:val="24"/>
        </w:rPr>
        <w:softHyphen/>
        <w:t>венной услуги осуществляются:</w:t>
      </w:r>
    </w:p>
    <w:p w:rsidR="00A1274B" w:rsidRPr="00E42B00" w:rsidRDefault="00A1274B" w:rsidP="00E42B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B00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в организацию </w:t>
      </w:r>
      <w:proofErr w:type="spellStart"/>
      <w:r w:rsidRPr="00E42B00">
        <w:rPr>
          <w:rFonts w:ascii="Times New Roman" w:hAnsi="Times New Roman" w:cs="Times New Roman"/>
          <w:sz w:val="24"/>
          <w:szCs w:val="24"/>
        </w:rPr>
        <w:t>соцобслуживания</w:t>
      </w:r>
      <w:proofErr w:type="spellEnd"/>
      <w:r w:rsidRPr="00E42B00">
        <w:rPr>
          <w:rFonts w:ascii="Times New Roman" w:hAnsi="Times New Roman" w:cs="Times New Roman"/>
          <w:sz w:val="24"/>
          <w:szCs w:val="24"/>
        </w:rPr>
        <w:t>;</w:t>
      </w:r>
    </w:p>
    <w:p w:rsidR="00A1274B" w:rsidRPr="00E42B00" w:rsidRDefault="00A1274B" w:rsidP="00E42B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B00">
        <w:rPr>
          <w:rFonts w:ascii="Times New Roman" w:hAnsi="Times New Roman" w:cs="Times New Roman"/>
          <w:sz w:val="24"/>
          <w:szCs w:val="24"/>
        </w:rPr>
        <w:t xml:space="preserve">при письменном обращении заявителя в организацию </w:t>
      </w:r>
      <w:proofErr w:type="spellStart"/>
      <w:r w:rsidRPr="00E42B00">
        <w:rPr>
          <w:rFonts w:ascii="Times New Roman" w:hAnsi="Times New Roman" w:cs="Times New Roman"/>
          <w:sz w:val="24"/>
          <w:szCs w:val="24"/>
        </w:rPr>
        <w:t>соцобслуживания</w:t>
      </w:r>
      <w:proofErr w:type="spellEnd"/>
      <w:r w:rsidRPr="00E42B00">
        <w:rPr>
          <w:rFonts w:ascii="Times New Roman" w:hAnsi="Times New Roman" w:cs="Times New Roman"/>
          <w:sz w:val="24"/>
          <w:szCs w:val="24"/>
        </w:rPr>
        <w:t>;</w:t>
      </w:r>
    </w:p>
    <w:p w:rsidR="00A1274B" w:rsidRPr="00E42B00" w:rsidRDefault="00A1274B" w:rsidP="00E42B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B00">
        <w:rPr>
          <w:rFonts w:ascii="Times New Roman" w:hAnsi="Times New Roman" w:cs="Times New Roman"/>
          <w:sz w:val="24"/>
          <w:szCs w:val="24"/>
        </w:rPr>
        <w:t xml:space="preserve">при обращении по телефону в организацию </w:t>
      </w:r>
      <w:proofErr w:type="spellStart"/>
      <w:r w:rsidRPr="00E42B00">
        <w:rPr>
          <w:rFonts w:ascii="Times New Roman" w:hAnsi="Times New Roman" w:cs="Times New Roman"/>
          <w:sz w:val="24"/>
          <w:szCs w:val="24"/>
        </w:rPr>
        <w:t>соцобслуживания</w:t>
      </w:r>
      <w:proofErr w:type="spellEnd"/>
      <w:r w:rsidRPr="00E42B00">
        <w:rPr>
          <w:rFonts w:ascii="Times New Roman" w:hAnsi="Times New Roman" w:cs="Times New Roman"/>
          <w:sz w:val="24"/>
          <w:szCs w:val="24"/>
        </w:rPr>
        <w:t>;</w:t>
      </w:r>
    </w:p>
    <w:p w:rsidR="00A1274B" w:rsidRDefault="00A1274B" w:rsidP="00E42B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B00">
        <w:rPr>
          <w:rFonts w:ascii="Times New Roman" w:hAnsi="Times New Roman" w:cs="Times New Roman"/>
          <w:sz w:val="24"/>
          <w:szCs w:val="24"/>
        </w:rPr>
        <w:t>при обращении в форме электронного документа с использованием электронной почты ор</w:t>
      </w:r>
      <w:r w:rsidR="00A03128">
        <w:rPr>
          <w:rFonts w:ascii="Times New Roman" w:hAnsi="Times New Roman" w:cs="Times New Roman"/>
          <w:sz w:val="24"/>
          <w:szCs w:val="24"/>
        </w:rPr>
        <w:t xml:space="preserve">ганизации </w:t>
      </w:r>
      <w:proofErr w:type="spellStart"/>
      <w:r w:rsidR="00A03128">
        <w:rPr>
          <w:rFonts w:ascii="Times New Roman" w:hAnsi="Times New Roman" w:cs="Times New Roman"/>
          <w:sz w:val="24"/>
          <w:szCs w:val="24"/>
        </w:rPr>
        <w:t>соцобслуживания</w:t>
      </w:r>
      <w:proofErr w:type="spellEnd"/>
      <w:r w:rsidR="00A03128">
        <w:rPr>
          <w:rFonts w:ascii="Times New Roman" w:hAnsi="Times New Roman" w:cs="Times New Roman"/>
          <w:sz w:val="24"/>
          <w:szCs w:val="24"/>
        </w:rPr>
        <w:t>.</w:t>
      </w:r>
    </w:p>
    <w:p w:rsidR="00A03128" w:rsidRPr="00A03128" w:rsidRDefault="00A03128" w:rsidP="00A031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3128">
        <w:rPr>
          <w:rFonts w:ascii="Times New Roman" w:hAnsi="Times New Roman" w:cs="Times New Roman"/>
          <w:b/>
          <w:sz w:val="24"/>
          <w:szCs w:val="24"/>
        </w:rPr>
        <w:t>2.4. Срок предоставления государственной услуги</w:t>
      </w:r>
      <w:r w:rsidRPr="00A03128">
        <w:rPr>
          <w:rFonts w:ascii="Times New Roman" w:hAnsi="Times New Roman" w:cs="Times New Roman"/>
          <w:sz w:val="24"/>
          <w:szCs w:val="24"/>
        </w:rPr>
        <w:t>, срок приостановления предоставления государственной услуги, в случае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:rsidR="00A03128" w:rsidRPr="00A03128" w:rsidRDefault="00A03128" w:rsidP="00A031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28">
        <w:rPr>
          <w:rFonts w:ascii="Times New Roman" w:hAnsi="Times New Roman" w:cs="Times New Roman"/>
          <w:b/>
          <w:sz w:val="24"/>
          <w:szCs w:val="24"/>
        </w:rPr>
        <w:t>Срок принятия решения</w:t>
      </w:r>
      <w:r w:rsidRPr="00A03128">
        <w:rPr>
          <w:rFonts w:ascii="Times New Roman" w:hAnsi="Times New Roman" w:cs="Times New Roman"/>
          <w:sz w:val="24"/>
          <w:szCs w:val="24"/>
        </w:rPr>
        <w:t xml:space="preserve"> о признании гражданина нуждающимся в социальном обслуживании либо об отказе в социальном обслуживании – </w:t>
      </w:r>
      <w:r w:rsidRPr="00A03128">
        <w:rPr>
          <w:rFonts w:ascii="Times New Roman" w:hAnsi="Times New Roman" w:cs="Times New Roman"/>
          <w:b/>
          <w:sz w:val="24"/>
          <w:szCs w:val="24"/>
        </w:rPr>
        <w:t xml:space="preserve">не более пяти рабочих дней </w:t>
      </w:r>
      <w:proofErr w:type="gramStart"/>
      <w:r w:rsidRPr="00A03128">
        <w:rPr>
          <w:rFonts w:ascii="Times New Roman" w:hAnsi="Times New Roman" w:cs="Times New Roman"/>
          <w:b/>
          <w:sz w:val="24"/>
          <w:szCs w:val="24"/>
        </w:rPr>
        <w:t>с даты подачи</w:t>
      </w:r>
      <w:proofErr w:type="gramEnd"/>
      <w:r w:rsidRPr="00A03128">
        <w:rPr>
          <w:rFonts w:ascii="Times New Roman" w:hAnsi="Times New Roman" w:cs="Times New Roman"/>
          <w:b/>
          <w:sz w:val="24"/>
          <w:szCs w:val="24"/>
        </w:rPr>
        <w:t xml:space="preserve"> заявления.</w:t>
      </w:r>
    </w:p>
    <w:p w:rsidR="00A03128" w:rsidRPr="00A03128" w:rsidRDefault="00A03128" w:rsidP="00A031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3128" w:rsidRPr="00A03128" w:rsidRDefault="00A03128" w:rsidP="00A0312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3128">
        <w:rPr>
          <w:rFonts w:ascii="Times New Roman" w:hAnsi="Times New Roman" w:cs="Times New Roman"/>
          <w:sz w:val="24"/>
          <w:szCs w:val="24"/>
        </w:rPr>
        <w:lastRenderedPageBreak/>
        <w:t xml:space="preserve">2.9. </w:t>
      </w:r>
      <w:r w:rsidRPr="00A03128">
        <w:rPr>
          <w:rFonts w:ascii="Times New Roman" w:hAnsi="Times New Roman" w:cs="Times New Roman"/>
          <w:b/>
          <w:sz w:val="28"/>
          <w:szCs w:val="28"/>
          <w:u w:val="single"/>
        </w:rPr>
        <w:t>Исчерпывающий перечень оснований для отказа в приеме докумен</w:t>
      </w:r>
      <w:r w:rsidRPr="00A03128">
        <w:rPr>
          <w:rFonts w:ascii="Times New Roman" w:hAnsi="Times New Roman" w:cs="Times New Roman"/>
          <w:b/>
          <w:sz w:val="28"/>
          <w:szCs w:val="28"/>
          <w:u w:val="single"/>
        </w:rPr>
        <w:softHyphen/>
        <w:t>тов, необходимых для предоставления государственной услуги</w:t>
      </w:r>
    </w:p>
    <w:p w:rsidR="00A03128" w:rsidRPr="00A03128" w:rsidRDefault="00A03128" w:rsidP="00A031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3128">
        <w:rPr>
          <w:rFonts w:ascii="Times New Roman" w:hAnsi="Times New Roman" w:cs="Times New Roman"/>
          <w:b/>
          <w:sz w:val="24"/>
          <w:szCs w:val="24"/>
        </w:rPr>
        <w:t>2.9.1.</w:t>
      </w:r>
      <w:r w:rsidRPr="00A03128">
        <w:rPr>
          <w:rFonts w:ascii="Times New Roman" w:hAnsi="Times New Roman" w:cs="Times New Roman"/>
          <w:sz w:val="24"/>
          <w:szCs w:val="24"/>
        </w:rPr>
        <w:t xml:space="preserve"> Основания для отказа в приеме документов, необходимых для предоставления государственной услуги:</w:t>
      </w:r>
    </w:p>
    <w:p w:rsidR="00A03128" w:rsidRPr="00A03128" w:rsidRDefault="00A03128" w:rsidP="00A031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3128">
        <w:rPr>
          <w:rFonts w:ascii="Times New Roman" w:hAnsi="Times New Roman" w:cs="Times New Roman"/>
          <w:sz w:val="24"/>
          <w:szCs w:val="24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A03128" w:rsidRPr="00A03128" w:rsidRDefault="00A03128" w:rsidP="00A031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3128">
        <w:rPr>
          <w:rFonts w:ascii="Times New Roman" w:hAnsi="Times New Roman" w:cs="Times New Roman"/>
          <w:sz w:val="24"/>
          <w:szCs w:val="24"/>
        </w:rPr>
        <w:t>документы исполнены цветными чернилами (пастой), кроме синих или черных, либо карандашом;</w:t>
      </w:r>
    </w:p>
    <w:p w:rsidR="00A03128" w:rsidRPr="00A03128" w:rsidRDefault="00A03128" w:rsidP="00A031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3128">
        <w:rPr>
          <w:rFonts w:ascii="Times New Roman" w:hAnsi="Times New Roman" w:cs="Times New Roman"/>
          <w:sz w:val="24"/>
          <w:szCs w:val="24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 (если есть), дату выдачи документа, номер и серию (если есть) документа, срок действия документа;</w:t>
      </w:r>
    </w:p>
    <w:p w:rsidR="00A03128" w:rsidRPr="00A03128" w:rsidRDefault="00A03128" w:rsidP="00A031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3128">
        <w:rPr>
          <w:rFonts w:ascii="Times New Roman" w:hAnsi="Times New Roman" w:cs="Times New Roman"/>
          <w:sz w:val="24"/>
          <w:szCs w:val="24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A03128" w:rsidRPr="00A03128" w:rsidRDefault="00A03128" w:rsidP="00A031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3128">
        <w:rPr>
          <w:rFonts w:ascii="Times New Roman" w:hAnsi="Times New Roman" w:cs="Times New Roman"/>
          <w:sz w:val="24"/>
          <w:szCs w:val="24"/>
        </w:rPr>
        <w:t>в документах фамилия, имя, отчество гражданина указаны не полностью (фамилия, инициалы);</w:t>
      </w:r>
    </w:p>
    <w:p w:rsidR="00A03128" w:rsidRPr="00A03128" w:rsidRDefault="00A03128" w:rsidP="00A031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3128">
        <w:rPr>
          <w:rFonts w:ascii="Times New Roman" w:hAnsi="Times New Roman" w:cs="Times New Roman"/>
          <w:sz w:val="24"/>
          <w:szCs w:val="24"/>
        </w:rPr>
        <w:t>копии документов не заверены в установленном порядке (при направлении документов посредством почтовой связи).</w:t>
      </w:r>
    </w:p>
    <w:p w:rsidR="00A03128" w:rsidRPr="00A03128" w:rsidRDefault="00A03128" w:rsidP="00A031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28">
        <w:rPr>
          <w:rFonts w:ascii="Times New Roman" w:hAnsi="Times New Roman" w:cs="Times New Roman"/>
          <w:b/>
          <w:sz w:val="24"/>
          <w:szCs w:val="24"/>
        </w:rPr>
        <w:t>2.9.2. Основаниями для отказа в приеме документов, необходимых для предоставления государственной услуги, при направлении заявления в электронной форме являются:</w:t>
      </w:r>
    </w:p>
    <w:p w:rsidR="00A03128" w:rsidRPr="00A03128" w:rsidRDefault="00A03128" w:rsidP="00A031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3128">
        <w:rPr>
          <w:rFonts w:ascii="Times New Roman" w:hAnsi="Times New Roman" w:cs="Times New Roman"/>
          <w:sz w:val="24"/>
          <w:szCs w:val="24"/>
        </w:rPr>
        <w:t>наличие противоречивых сведений в представленных документах и электронной форме заявления;</w:t>
      </w:r>
    </w:p>
    <w:p w:rsidR="00A03128" w:rsidRPr="00A03128" w:rsidRDefault="00A03128" w:rsidP="00A031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3128">
        <w:rPr>
          <w:rFonts w:ascii="Times New Roman" w:hAnsi="Times New Roman" w:cs="Times New Roman"/>
          <w:sz w:val="24"/>
          <w:szCs w:val="24"/>
        </w:rPr>
        <w:t>некорректное заполнение обязательных полей в электронной форме запроса на Едином портале и региональном портале;</w:t>
      </w:r>
    </w:p>
    <w:p w:rsidR="00A03128" w:rsidRPr="00A03128" w:rsidRDefault="00A03128" w:rsidP="00A031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3128">
        <w:rPr>
          <w:rFonts w:ascii="Times New Roman" w:hAnsi="Times New Roman" w:cs="Times New Roman"/>
          <w:sz w:val="24"/>
          <w:szCs w:val="24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A03128" w:rsidRPr="00A03128" w:rsidRDefault="00A03128" w:rsidP="00A031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3128">
        <w:rPr>
          <w:rFonts w:ascii="Times New Roman" w:hAnsi="Times New Roman" w:cs="Times New Roman"/>
          <w:sz w:val="24"/>
          <w:szCs w:val="24"/>
        </w:rPr>
        <w:t>документы не подписаны простой электронной подписью или усиленной квалифицированной электронной подписью;</w:t>
      </w:r>
    </w:p>
    <w:p w:rsidR="00A03128" w:rsidRPr="00A03128" w:rsidRDefault="00A03128" w:rsidP="00A031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3128">
        <w:rPr>
          <w:rFonts w:ascii="Times New Roman" w:hAnsi="Times New Roman" w:cs="Times New Roman"/>
          <w:sz w:val="24"/>
          <w:szCs w:val="24"/>
        </w:rPr>
        <w:t>заявление и иные документы в электронной форме подписаны с использованием электронной подписи, не принадлежащей заявителю.</w:t>
      </w:r>
    </w:p>
    <w:p w:rsidR="00A03128" w:rsidRPr="00A03128" w:rsidRDefault="00A03128" w:rsidP="00A031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128">
        <w:rPr>
          <w:rFonts w:ascii="Times New Roman" w:hAnsi="Times New Roman" w:cs="Times New Roman"/>
          <w:sz w:val="24"/>
          <w:szCs w:val="24"/>
        </w:rPr>
        <w:t>Не допускается отказ в приеме заявления и иных документов, необходимых для предоставления государственной услуги, а также отказ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региональном портале и официальном сайте министерства.</w:t>
      </w:r>
      <w:proofErr w:type="gramEnd"/>
    </w:p>
    <w:p w:rsidR="00A03128" w:rsidRPr="00A03128" w:rsidRDefault="00A03128" w:rsidP="00A031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28">
        <w:rPr>
          <w:rFonts w:ascii="Times New Roman" w:hAnsi="Times New Roman" w:cs="Times New Roman"/>
          <w:b/>
          <w:sz w:val="24"/>
          <w:szCs w:val="24"/>
        </w:rPr>
        <w:t>2.10.2. Основания для отказа в предоставлении государственной услуги:</w:t>
      </w:r>
    </w:p>
    <w:p w:rsidR="00A03128" w:rsidRPr="00A03128" w:rsidRDefault="00A03128" w:rsidP="00A031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3128">
        <w:rPr>
          <w:rFonts w:ascii="Times New Roman" w:hAnsi="Times New Roman" w:cs="Times New Roman"/>
          <w:sz w:val="24"/>
          <w:szCs w:val="24"/>
        </w:rPr>
        <w:t>заявителем или его законным представителем представлен неполный пакет документов;</w:t>
      </w:r>
    </w:p>
    <w:p w:rsidR="00A03128" w:rsidRPr="00A03128" w:rsidRDefault="00A03128" w:rsidP="00A031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3128">
        <w:rPr>
          <w:rFonts w:ascii="Times New Roman" w:hAnsi="Times New Roman" w:cs="Times New Roman"/>
          <w:sz w:val="24"/>
          <w:szCs w:val="24"/>
        </w:rPr>
        <w:t>представленные документы не подтверждают право заявителя на признание его нуждающимся в социальном обслуживании;</w:t>
      </w:r>
    </w:p>
    <w:p w:rsidR="00A03128" w:rsidRPr="00A03128" w:rsidRDefault="00A03128" w:rsidP="00A031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3128">
        <w:rPr>
          <w:rFonts w:ascii="Times New Roman" w:hAnsi="Times New Roman" w:cs="Times New Roman"/>
          <w:sz w:val="24"/>
          <w:szCs w:val="24"/>
        </w:rPr>
        <w:t xml:space="preserve">наличие заболеваний, включенных в перечень медицинских противопоказаний, утвержденный приказом Министерства здравоохранения Российской Федерации от 29 апреля 2015 г. № 216н «Об утверждении перечня медицинских противопоказаний, в </w:t>
      </w:r>
      <w:proofErr w:type="gramStart"/>
      <w:r w:rsidRPr="00A03128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A03128">
        <w:rPr>
          <w:rFonts w:ascii="Times New Roman" w:hAnsi="Times New Roman" w:cs="Times New Roman"/>
          <w:sz w:val="24"/>
          <w:szCs w:val="24"/>
        </w:rP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а также формы заключения уполномоченной медицинской организации о наличии таких противопоказаний», в </w:t>
      </w:r>
      <w:proofErr w:type="gramStart"/>
      <w:r w:rsidRPr="00A03128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A03128">
        <w:rPr>
          <w:rFonts w:ascii="Times New Roman" w:hAnsi="Times New Roman" w:cs="Times New Roman"/>
          <w:sz w:val="24"/>
          <w:szCs w:val="24"/>
        </w:rPr>
        <w:t xml:space="preserve"> с наличием которых заявителю или получателю социальных услуг может быть отказано, в том числе временно, в предоставлении социальных услуг в стационарной форме социального обслуживания.</w:t>
      </w:r>
    </w:p>
    <w:p w:rsidR="00A03128" w:rsidRPr="00A03128" w:rsidRDefault="00A03128" w:rsidP="00A031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3128">
        <w:rPr>
          <w:rFonts w:ascii="Times New Roman" w:hAnsi="Times New Roman" w:cs="Times New Roman"/>
          <w:sz w:val="24"/>
          <w:szCs w:val="24"/>
        </w:rPr>
        <w:t>Отказ возможен только при наличии соответствующего </w:t>
      </w:r>
      <w:hyperlink r:id="rId5" w:history="1">
        <w:r w:rsidRPr="00A0312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заключения</w:t>
        </w:r>
      </w:hyperlink>
      <w:r w:rsidRPr="00A03128">
        <w:rPr>
          <w:rFonts w:ascii="Times New Roman" w:hAnsi="Times New Roman" w:cs="Times New Roman"/>
          <w:sz w:val="24"/>
          <w:szCs w:val="24"/>
        </w:rPr>
        <w:t> уполномоченной медицинской организации.</w:t>
      </w:r>
    </w:p>
    <w:p w:rsidR="00A03128" w:rsidRPr="00A03128" w:rsidRDefault="00A03128" w:rsidP="00A031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28">
        <w:rPr>
          <w:rFonts w:ascii="Times New Roman" w:hAnsi="Times New Roman" w:cs="Times New Roman"/>
          <w:b/>
          <w:sz w:val="24"/>
          <w:szCs w:val="24"/>
        </w:rPr>
        <w:lastRenderedPageBreak/>
        <w:t>2.13.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A03128" w:rsidRPr="00A03128" w:rsidRDefault="00A03128" w:rsidP="00A031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3128">
        <w:rPr>
          <w:rFonts w:ascii="Times New Roman" w:hAnsi="Times New Roman" w:cs="Times New Roman"/>
          <w:b/>
          <w:sz w:val="24"/>
          <w:szCs w:val="24"/>
        </w:rPr>
        <w:t>Плата</w:t>
      </w:r>
      <w:r w:rsidRPr="00A03128">
        <w:rPr>
          <w:rFonts w:ascii="Times New Roman" w:hAnsi="Times New Roman" w:cs="Times New Roman"/>
          <w:sz w:val="24"/>
          <w:szCs w:val="24"/>
        </w:rPr>
        <w:t xml:space="preserve"> за предоставление услуг, необходимых и обязательных для предоставления государственной услуги, </w:t>
      </w:r>
      <w:r w:rsidRPr="00A03128">
        <w:rPr>
          <w:rFonts w:ascii="Times New Roman" w:hAnsi="Times New Roman" w:cs="Times New Roman"/>
          <w:b/>
          <w:sz w:val="24"/>
          <w:szCs w:val="24"/>
        </w:rPr>
        <w:t>не взимается</w:t>
      </w:r>
      <w:r w:rsidRPr="00A03128">
        <w:rPr>
          <w:rFonts w:ascii="Times New Roman" w:hAnsi="Times New Roman" w:cs="Times New Roman"/>
          <w:sz w:val="24"/>
          <w:szCs w:val="24"/>
        </w:rPr>
        <w:t>.</w:t>
      </w:r>
    </w:p>
    <w:p w:rsidR="00A03128" w:rsidRPr="00A03128" w:rsidRDefault="00A03128" w:rsidP="00A031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B00" w:rsidRDefault="001D2B65" w:rsidP="00E42B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2B00" w:rsidRPr="00E42B00">
        <w:rPr>
          <w:rFonts w:ascii="Times New Roman" w:hAnsi="Times New Roman" w:cs="Times New Roman"/>
          <w:sz w:val="24"/>
          <w:szCs w:val="24"/>
        </w:rPr>
        <w:t>Текст Административного регламента, график работы ГКУСО «Георгиевский СРЦН «Аист», почтовый адрес, но</w:t>
      </w:r>
      <w:r w:rsidR="00E42B00" w:rsidRPr="00E42B00">
        <w:rPr>
          <w:rFonts w:ascii="Times New Roman" w:hAnsi="Times New Roman" w:cs="Times New Roman"/>
          <w:sz w:val="24"/>
          <w:szCs w:val="24"/>
        </w:rPr>
        <w:softHyphen/>
        <w:t>мера телефонов, адрес электрон</w:t>
      </w:r>
      <w:r w:rsidR="00E42B00" w:rsidRPr="00E42B00">
        <w:rPr>
          <w:rFonts w:ascii="Times New Roman" w:hAnsi="Times New Roman" w:cs="Times New Roman"/>
          <w:sz w:val="24"/>
          <w:szCs w:val="24"/>
        </w:rPr>
        <w:softHyphen/>
        <w:t xml:space="preserve">ной почты, по которым </w:t>
      </w:r>
      <w:r w:rsidR="00E42B00">
        <w:rPr>
          <w:rFonts w:ascii="Times New Roman" w:hAnsi="Times New Roman" w:cs="Times New Roman"/>
          <w:sz w:val="24"/>
          <w:szCs w:val="24"/>
        </w:rPr>
        <w:t>заявители могут получи</w:t>
      </w:r>
      <w:r w:rsidR="00E42B00" w:rsidRPr="00E42B00">
        <w:rPr>
          <w:rFonts w:ascii="Times New Roman" w:hAnsi="Times New Roman" w:cs="Times New Roman"/>
          <w:sz w:val="24"/>
          <w:szCs w:val="24"/>
        </w:rPr>
        <w:t>ть необходимую информацию и формы документов</w:t>
      </w:r>
      <w:r w:rsidR="00E42B00">
        <w:rPr>
          <w:rFonts w:ascii="Times New Roman" w:hAnsi="Times New Roman" w:cs="Times New Roman"/>
          <w:sz w:val="24"/>
          <w:szCs w:val="24"/>
        </w:rPr>
        <w:t>,</w:t>
      </w:r>
      <w:r w:rsidR="00E42B00" w:rsidRPr="00E42B00">
        <w:rPr>
          <w:rFonts w:ascii="Times New Roman" w:hAnsi="Times New Roman" w:cs="Times New Roman"/>
          <w:sz w:val="24"/>
          <w:szCs w:val="24"/>
        </w:rPr>
        <w:t xml:space="preserve"> размещены на официальном сайте учреждения </w:t>
      </w:r>
      <w:hyperlink r:id="rId6" w:history="1">
        <w:r w:rsidR="00E42B00" w:rsidRPr="003417D0">
          <w:rPr>
            <w:rStyle w:val="a4"/>
            <w:rFonts w:ascii="Times New Roman" w:hAnsi="Times New Roman" w:cs="Times New Roman"/>
            <w:sz w:val="24"/>
            <w:szCs w:val="24"/>
          </w:rPr>
          <w:t>http://срцн-аист.рф/</w:t>
        </w:r>
      </w:hyperlink>
      <w:r w:rsidR="005829D0">
        <w:rPr>
          <w:rFonts w:ascii="Times New Roman" w:hAnsi="Times New Roman" w:cs="Times New Roman"/>
          <w:sz w:val="24"/>
          <w:szCs w:val="24"/>
        </w:rPr>
        <w:t xml:space="preserve"> и на официальном сайте министерства труда и социальной защиты населения  Ставропольского края</w:t>
      </w:r>
    </w:p>
    <w:p w:rsidR="002D7018" w:rsidRPr="001D2B65" w:rsidRDefault="002D7018" w:rsidP="00E42B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2B65">
        <w:rPr>
          <w:rFonts w:ascii="Helvetica" w:hAnsi="Helvetica" w:cs="Helvetica"/>
          <w:color w:val="444444"/>
          <w:sz w:val="24"/>
          <w:szCs w:val="24"/>
          <w:bdr w:val="none" w:sz="0" w:space="0" w:color="auto" w:frame="1"/>
          <w:shd w:val="clear" w:color="auto" w:fill="F9F9F9"/>
        </w:rPr>
        <w:t> </w:t>
      </w:r>
      <w:hyperlink r:id="rId7" w:history="1">
        <w:r w:rsidRPr="001D2B65">
          <w:rPr>
            <w:rStyle w:val="a4"/>
            <w:rFonts w:ascii="Helvetica" w:hAnsi="Helvetica" w:cs="Helvetica"/>
            <w:color w:val="000080"/>
            <w:sz w:val="24"/>
            <w:szCs w:val="24"/>
            <w:bdr w:val="none" w:sz="0" w:space="0" w:color="auto" w:frame="1"/>
            <w:shd w:val="clear" w:color="auto" w:fill="F9F9F9"/>
            <w:lang w:val="en-US"/>
          </w:rPr>
          <w:t>http</w:t>
        </w:r>
        <w:r w:rsidRPr="001D2B65">
          <w:rPr>
            <w:rStyle w:val="a4"/>
            <w:rFonts w:ascii="Helvetica" w:hAnsi="Helvetica" w:cs="Helvetica"/>
            <w:color w:val="000080"/>
            <w:sz w:val="24"/>
            <w:szCs w:val="24"/>
            <w:bdr w:val="none" w:sz="0" w:space="0" w:color="auto" w:frame="1"/>
            <w:shd w:val="clear" w:color="auto" w:fill="F9F9F9"/>
          </w:rPr>
          <w:t>://</w:t>
        </w:r>
        <w:r w:rsidRPr="001D2B65">
          <w:rPr>
            <w:rStyle w:val="a4"/>
            <w:rFonts w:ascii="Helvetica" w:hAnsi="Helvetica" w:cs="Helvetica"/>
            <w:color w:val="000080"/>
            <w:sz w:val="24"/>
            <w:szCs w:val="24"/>
            <w:bdr w:val="none" w:sz="0" w:space="0" w:color="auto" w:frame="1"/>
            <w:shd w:val="clear" w:color="auto" w:fill="F9F9F9"/>
            <w:lang w:val="en-US"/>
          </w:rPr>
          <w:t>www</w:t>
        </w:r>
        <w:r w:rsidRPr="001D2B65">
          <w:rPr>
            <w:rStyle w:val="a4"/>
            <w:rFonts w:ascii="Helvetica" w:hAnsi="Helvetica" w:cs="Helvetica"/>
            <w:color w:val="000080"/>
            <w:sz w:val="24"/>
            <w:szCs w:val="24"/>
            <w:bdr w:val="none" w:sz="0" w:space="0" w:color="auto" w:frame="1"/>
            <w:shd w:val="clear" w:color="auto" w:fill="F9F9F9"/>
          </w:rPr>
          <w:t>.</w:t>
        </w:r>
        <w:r w:rsidRPr="001D2B65">
          <w:rPr>
            <w:rStyle w:val="a4"/>
            <w:rFonts w:ascii="Helvetica" w:hAnsi="Helvetica" w:cs="Helvetica"/>
            <w:color w:val="000080"/>
            <w:sz w:val="24"/>
            <w:szCs w:val="24"/>
            <w:bdr w:val="none" w:sz="0" w:space="0" w:color="auto" w:frame="1"/>
            <w:shd w:val="clear" w:color="auto" w:fill="F9F9F9"/>
            <w:lang w:val="en-US"/>
          </w:rPr>
          <w:t>minsoc</w:t>
        </w:r>
        <w:r w:rsidRPr="001D2B65">
          <w:rPr>
            <w:rStyle w:val="a4"/>
            <w:rFonts w:ascii="Helvetica" w:hAnsi="Helvetica" w:cs="Helvetica"/>
            <w:color w:val="000080"/>
            <w:sz w:val="24"/>
            <w:szCs w:val="24"/>
            <w:bdr w:val="none" w:sz="0" w:space="0" w:color="auto" w:frame="1"/>
            <w:shd w:val="clear" w:color="auto" w:fill="F9F9F9"/>
          </w:rPr>
          <w:t>26.</w:t>
        </w:r>
        <w:r w:rsidRPr="001D2B65">
          <w:rPr>
            <w:rStyle w:val="a4"/>
            <w:rFonts w:ascii="Helvetica" w:hAnsi="Helvetica" w:cs="Helvetica"/>
            <w:color w:val="000080"/>
            <w:sz w:val="24"/>
            <w:szCs w:val="24"/>
            <w:bdr w:val="none" w:sz="0" w:space="0" w:color="auto" w:frame="1"/>
            <w:shd w:val="clear" w:color="auto" w:fill="F9F9F9"/>
            <w:lang w:val="en-US"/>
          </w:rPr>
          <w:t>ru</w:t>
        </w:r>
      </w:hyperlink>
      <w:r w:rsidRPr="001D2B65">
        <w:rPr>
          <w:rFonts w:ascii="Helvetica" w:hAnsi="Helvetica" w:cs="Helvetica"/>
          <w:color w:val="444444"/>
          <w:sz w:val="24"/>
          <w:szCs w:val="24"/>
          <w:bdr w:val="none" w:sz="0" w:space="0" w:color="auto" w:frame="1"/>
          <w:shd w:val="clear" w:color="auto" w:fill="F9F9F9"/>
        </w:rPr>
        <w:t xml:space="preserve">, тел. 8 (8652) 95-13-41, </w:t>
      </w:r>
      <w:proofErr w:type="gramStart"/>
      <w:r w:rsidRPr="001D2B65">
        <w:rPr>
          <w:rFonts w:ascii="Helvetica" w:hAnsi="Helvetica" w:cs="Helvetica"/>
          <w:color w:val="444444"/>
          <w:sz w:val="24"/>
          <w:szCs w:val="24"/>
          <w:bdr w:val="none" w:sz="0" w:space="0" w:color="auto" w:frame="1"/>
          <w:shd w:val="clear" w:color="auto" w:fill="F9F9F9"/>
        </w:rPr>
        <w:t>е</w:t>
      </w:r>
      <w:proofErr w:type="gramEnd"/>
      <w:r w:rsidRPr="001D2B65">
        <w:rPr>
          <w:rFonts w:ascii="Helvetica" w:hAnsi="Helvetica" w:cs="Helvetica"/>
          <w:color w:val="444444"/>
          <w:sz w:val="24"/>
          <w:szCs w:val="24"/>
          <w:bdr w:val="none" w:sz="0" w:space="0" w:color="auto" w:frame="1"/>
          <w:shd w:val="clear" w:color="auto" w:fill="F9F9F9"/>
        </w:rPr>
        <w:t>-</w:t>
      </w:r>
      <w:r w:rsidRPr="001D2B65">
        <w:rPr>
          <w:rFonts w:ascii="Helvetica" w:hAnsi="Helvetica" w:cs="Helvetica"/>
          <w:color w:val="444444"/>
          <w:sz w:val="24"/>
          <w:szCs w:val="24"/>
          <w:bdr w:val="none" w:sz="0" w:space="0" w:color="auto" w:frame="1"/>
          <w:shd w:val="clear" w:color="auto" w:fill="F9F9F9"/>
          <w:lang w:val="en-US"/>
        </w:rPr>
        <w:t>mail</w:t>
      </w:r>
      <w:r w:rsidRPr="001D2B65">
        <w:rPr>
          <w:rFonts w:ascii="Helvetica" w:hAnsi="Helvetica" w:cs="Helvetica"/>
          <w:color w:val="444444"/>
          <w:sz w:val="24"/>
          <w:szCs w:val="24"/>
          <w:bdr w:val="none" w:sz="0" w:space="0" w:color="auto" w:frame="1"/>
          <w:shd w:val="clear" w:color="auto" w:fill="F9F9F9"/>
        </w:rPr>
        <w:t>: </w:t>
      </w:r>
      <w:hyperlink r:id="rId8" w:history="1">
        <w:r w:rsidRPr="001D2B65">
          <w:rPr>
            <w:rStyle w:val="a4"/>
            <w:rFonts w:ascii="Helvetica" w:hAnsi="Helvetica" w:cs="Helvetica"/>
            <w:color w:val="000080"/>
            <w:sz w:val="24"/>
            <w:szCs w:val="24"/>
            <w:bdr w:val="none" w:sz="0" w:space="0" w:color="auto" w:frame="1"/>
            <w:shd w:val="clear" w:color="auto" w:fill="F9F9F9"/>
            <w:lang w:val="en-US"/>
          </w:rPr>
          <w:t>oszs</w:t>
        </w:r>
        <w:r w:rsidRPr="001D2B65">
          <w:rPr>
            <w:rStyle w:val="a4"/>
            <w:rFonts w:ascii="Helvetica" w:hAnsi="Helvetica" w:cs="Helvetica"/>
            <w:color w:val="000080"/>
            <w:sz w:val="24"/>
            <w:szCs w:val="24"/>
            <w:bdr w:val="none" w:sz="0" w:space="0" w:color="auto" w:frame="1"/>
            <w:shd w:val="clear" w:color="auto" w:fill="F9F9F9"/>
          </w:rPr>
          <w:t>@</w:t>
        </w:r>
        <w:r w:rsidRPr="001D2B65">
          <w:rPr>
            <w:rStyle w:val="a4"/>
            <w:rFonts w:ascii="Helvetica" w:hAnsi="Helvetica" w:cs="Helvetica"/>
            <w:color w:val="000080"/>
            <w:sz w:val="24"/>
            <w:szCs w:val="24"/>
            <w:bdr w:val="none" w:sz="0" w:space="0" w:color="auto" w:frame="1"/>
            <w:shd w:val="clear" w:color="auto" w:fill="F9F9F9"/>
            <w:lang w:val="en-US"/>
          </w:rPr>
          <w:t>minsoc</w:t>
        </w:r>
        <w:r w:rsidRPr="001D2B65">
          <w:rPr>
            <w:rStyle w:val="a4"/>
            <w:rFonts w:ascii="Helvetica" w:hAnsi="Helvetica" w:cs="Helvetica"/>
            <w:color w:val="000080"/>
            <w:sz w:val="24"/>
            <w:szCs w:val="24"/>
            <w:bdr w:val="none" w:sz="0" w:space="0" w:color="auto" w:frame="1"/>
            <w:shd w:val="clear" w:color="auto" w:fill="F9F9F9"/>
          </w:rPr>
          <w:t>26.</w:t>
        </w:r>
        <w:r w:rsidRPr="001D2B65">
          <w:rPr>
            <w:rStyle w:val="a4"/>
            <w:rFonts w:ascii="Helvetica" w:hAnsi="Helvetica" w:cs="Helvetica"/>
            <w:color w:val="000080"/>
            <w:sz w:val="24"/>
            <w:szCs w:val="24"/>
            <w:bdr w:val="none" w:sz="0" w:space="0" w:color="auto" w:frame="1"/>
            <w:shd w:val="clear" w:color="auto" w:fill="F9F9F9"/>
            <w:lang w:val="en-US"/>
          </w:rPr>
          <w:t>ru</w:t>
        </w:r>
      </w:hyperlink>
      <w:r w:rsidRPr="001D2B65">
        <w:rPr>
          <w:rFonts w:ascii="Helvetica" w:hAnsi="Helvetica" w:cs="Helvetica"/>
          <w:color w:val="444444"/>
          <w:sz w:val="24"/>
          <w:szCs w:val="24"/>
          <w:bdr w:val="none" w:sz="0" w:space="0" w:color="auto" w:frame="1"/>
          <w:shd w:val="clear" w:color="auto" w:fill="F9F9F9"/>
        </w:rPr>
        <w:t>.</w:t>
      </w:r>
    </w:p>
    <w:p w:rsidR="00E42B00" w:rsidRPr="001D2B65" w:rsidRDefault="00E42B00" w:rsidP="00E42B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B00" w:rsidRPr="00E42B00" w:rsidRDefault="00E42B00" w:rsidP="00E42B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274B" w:rsidRPr="00E42B00" w:rsidRDefault="00A1274B" w:rsidP="00E42B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25FF" w:rsidRPr="00E42B00" w:rsidRDefault="005925FF" w:rsidP="00E42B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25FF" w:rsidRPr="00E42B00" w:rsidRDefault="005925FF" w:rsidP="00E42B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25FF" w:rsidRDefault="005925FF" w:rsidP="003948F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925FF" w:rsidRDefault="005925FF" w:rsidP="003948F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925FF" w:rsidRDefault="005925FF" w:rsidP="003948F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925FF" w:rsidRDefault="005925FF" w:rsidP="003948F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925FF" w:rsidRDefault="005925FF" w:rsidP="003948F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A1BA1" w:rsidRDefault="00DA1BA1" w:rsidP="00592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F50" w:rsidRPr="00676F50" w:rsidRDefault="00676F50" w:rsidP="00676F50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76F50">
        <w:rPr>
          <w:rFonts w:ascii="Times New Roman" w:hAnsi="Times New Roman" w:cs="Times New Roman"/>
          <w:sz w:val="24"/>
          <w:szCs w:val="24"/>
        </w:rPr>
        <w:t>.</w:t>
      </w:r>
    </w:p>
    <w:sectPr w:rsidR="00676F50" w:rsidRPr="00676F50" w:rsidSect="00DA1BA1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271A"/>
    <w:multiLevelType w:val="multilevel"/>
    <w:tmpl w:val="C11E5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30" w:hanging="18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830"/>
      </w:pPr>
      <w:rPr>
        <w:rFonts w:hint="default"/>
      </w:rPr>
    </w:lvl>
    <w:lvl w:ilvl="3">
      <w:start w:val="9"/>
      <w:numFmt w:val="decimal"/>
      <w:isLgl/>
      <w:lvlText w:val="%1.%2.%3.%4."/>
      <w:lvlJc w:val="left"/>
      <w:pPr>
        <w:ind w:left="1830" w:hanging="18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8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8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8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3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0B2"/>
    <w:rsid w:val="001D2B65"/>
    <w:rsid w:val="002D7018"/>
    <w:rsid w:val="003948FF"/>
    <w:rsid w:val="00485469"/>
    <w:rsid w:val="005829D0"/>
    <w:rsid w:val="005925FF"/>
    <w:rsid w:val="00676F50"/>
    <w:rsid w:val="00A03128"/>
    <w:rsid w:val="00A1274B"/>
    <w:rsid w:val="00B02814"/>
    <w:rsid w:val="00B5656F"/>
    <w:rsid w:val="00C570B2"/>
    <w:rsid w:val="00C672B7"/>
    <w:rsid w:val="00D02BCF"/>
    <w:rsid w:val="00D07562"/>
    <w:rsid w:val="00DA1BA1"/>
    <w:rsid w:val="00E42B00"/>
    <w:rsid w:val="00E9326A"/>
    <w:rsid w:val="00EA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9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E9326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948F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A4353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A1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s@minsoc2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soc2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88;&#1094;&#1085;-&#1072;&#1080;&#1089;&#1090;.&#1088;&#1092;/" TargetMode="External"/><Relationship Id="rId5" Type="http://schemas.openxmlformats.org/officeDocument/2006/relationships/hyperlink" Target="http://offline/ref=9F9A64973E73676EDDED0724B9D7E891F55295D4257DDD09AB83FA0A7CC2235266DC0F2823180BBB9A76DF5A505E3D95939298A21495012Dl7S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aistgeo@outlook.com</dc:creator>
  <cp:keywords/>
  <dc:description/>
  <cp:lastModifiedBy>aistgeo@outlook.com</cp:lastModifiedBy>
  <cp:revision>7</cp:revision>
  <cp:lastPrinted>2020-07-23T13:40:00Z</cp:lastPrinted>
  <dcterms:created xsi:type="dcterms:W3CDTF">2020-07-23T08:03:00Z</dcterms:created>
  <dcterms:modified xsi:type="dcterms:W3CDTF">2020-07-23T13:43:00Z</dcterms:modified>
</cp:coreProperties>
</file>