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D" w:rsidRDefault="00EB5BAD" w:rsidP="00EB5BAD">
      <w:pPr>
        <w:pStyle w:val="a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EB5BA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Правила пожарной безопасности </w:t>
      </w:r>
    </w:p>
    <w:p w:rsidR="00EB5BAD" w:rsidRPr="00EB5BAD" w:rsidRDefault="00EB5BAD" w:rsidP="00EB5BAD">
      <w:pPr>
        <w:pStyle w:val="a6"/>
        <w:jc w:val="center"/>
        <w:rPr>
          <w:rFonts w:ascii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r w:rsidRPr="00EB5BA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в период проведения новогодних праздников</w:t>
      </w:r>
    </w:p>
    <w:p w:rsidR="00EB5BAD" w:rsidRPr="00EB5BAD" w:rsidRDefault="00EB5BAD" w:rsidP="00EB5BAD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ПАМЯТКА</w:t>
      </w:r>
    </w:p>
    <w:p w:rsidR="00EB5BAD" w:rsidRPr="00EB5BAD" w:rsidRDefault="00EB5BAD" w:rsidP="00EB5BAD">
      <w:pPr>
        <w:pStyle w:val="a6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о мерах пожарной безопасности</w:t>
      </w:r>
    </w:p>
    <w:p w:rsidR="00EB5BAD" w:rsidRPr="00EB5BAD" w:rsidRDefault="00EB5BAD" w:rsidP="00EB5BAD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при устройстве и проведении новогодней елки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     Новогодние и Рождественские праздники –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EB5BA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Чтобы новогодние праздники не омрачились бедой, запомните эти простые правила: 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1. Ёлка устанавливается на устойчивой подставке, подальше от отопительных приборов.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>Запрещается: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– украшать елку свечами, ватой, игрушками из бумаги и целлулоида;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EB5BAD">
        <w:rPr>
          <w:rFonts w:ascii="Times New Roman" w:hAnsi="Times New Roman" w:cs="Times New Roman"/>
          <w:sz w:val="28"/>
          <w:szCs w:val="28"/>
          <w:lang w:eastAsia="ru-RU"/>
        </w:rPr>
        <w:t>одевать</w:t>
      </w:r>
      <w:proofErr w:type="gramEnd"/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 маскарадные костюмы из марли, ваты, бумаги и картона;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– зажигать на елке и возле нее свечи, бенгальские огни, пользоваться хлопушками.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>При установке елок необходимо учитывать следующие основные требования: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3. Помещение, где находится елка, должно быть обеспечено первичными средствами пожаротушения (огнетушители, песок, кошма).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EB5BAD">
        <w:rPr>
          <w:rFonts w:ascii="Times New Roman" w:hAnsi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заводского изготовления с последовательным включением лампочек напряжением до 12</w:t>
      </w:r>
      <w:proofErr w:type="gramStart"/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, мощность лампочек не должна превышать 25 Вт. На коробке с гирляндой должен стоять знак </w:t>
      </w:r>
      <w:proofErr w:type="spellStart"/>
      <w:r w:rsidRPr="00EB5BAD">
        <w:rPr>
          <w:rFonts w:ascii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EB5BAD">
        <w:rPr>
          <w:rFonts w:ascii="Times New Roman" w:hAnsi="Times New Roman" w:cs="Times New Roman"/>
          <w:sz w:val="28"/>
          <w:szCs w:val="28"/>
          <w:lang w:eastAsia="ru-RU"/>
        </w:rPr>
        <w:t xml:space="preserve"> и знак Сертификации пожарной безопасности.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5. При отсутствии в помещении электрического освещения мероприятия у елки должны проводиться только в светлое время суток.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>При проведении новогодней елки запрещается: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– одевать детей в костюмы из легкогорючих материалов;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– проводить огневые, покрасочные и другие пожароопасные работы;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– использовать ставни на окнах для затемнения помещений;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уменьшать ширину проходов между рядами стульев и устанавливать в проходах дополнительные места;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– полностью гасить свет в помещении во время спектаклей и представлений.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Категорически запрещается пользоваться пиротехническими изделиями!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того</w:t>
      </w:r>
      <w:proofErr w:type="gramStart"/>
      <w:r w:rsidRPr="00EB5B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EB5B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B5B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Напоминаем, что в случае возникновения пожара в службу спасения можно позвонить по мобильному телефону – </w:t>
      </w:r>
      <w:r w:rsidRPr="00EB5BAD">
        <w:rPr>
          <w:rFonts w:ascii="Times New Roman" w:hAnsi="Times New Roman" w:cs="Times New Roman"/>
          <w:sz w:val="28"/>
          <w:szCs w:val="28"/>
          <w:lang w:eastAsia="ru-RU"/>
        </w:rPr>
        <w:t>112.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B5B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ПАМЯТКА школьнику о действиях в случае возникновения пожара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1. При обнаружении признаков пожара сообщите об этом взрослым, позвоните по телефону 01 и назовите адрес, где вы находитесь.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2. Если Вы один в здании, и с Вами находятся младшие дети, успокойте их и выведите из здания.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3. При перемещении закройте двери в помещение, в котором произошел пожар.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4. Если комнаты задымлены, передвигайтесь к выходу ползком по полу, внизу над полом остается кислород.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5. Если огонь отрезал Вам путь к выходу, выйдете на балкон, откройте окно, разбейте стекло и зовите о помощи. В замкнутом помещении стучите в стены, пол, потолок, чтобы Вас услышали люди.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6. Если есть возможность, заполните ванну водой найдите трубку чтобы дышать и погрузитесь в воду.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7. В задымленном помещении дышите через ткань намоченную водой.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8. При загорании на Вас одежды не пытайтесь бежать (горение будет еще сильнее)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 чтобы зажать пламя и затушить его. Так же можно потушить быстро одежду на другом человеке.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9.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10. В задымленном помещении реагируйте на окрики, не пугайтесь, дайте себя обнаружить и спасти.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sz w:val="28"/>
          <w:szCs w:val="28"/>
          <w:lang w:eastAsia="ru-RU"/>
        </w:rPr>
        <w:t>Счастливого Вам Нового года!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>Напоминаем, что в случае возникновения пожара в службу спасения можно позвонить по телефонам: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>Единый городской телефон: 01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Телефон для </w:t>
      </w:r>
      <w:proofErr w:type="gramStart"/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>сотовой</w:t>
      </w:r>
      <w:proofErr w:type="gramEnd"/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связи: 112</w:t>
      </w:r>
    </w:p>
    <w:p w:rsidR="00EB5BAD" w:rsidRPr="00EB5BAD" w:rsidRDefault="00EB5BAD" w:rsidP="00EB5BA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EB5BAD">
        <w:rPr>
          <w:rFonts w:ascii="Times New Roman" w:hAnsi="Times New Roman" w:cs="Times New Roman"/>
          <w:b/>
          <w:sz w:val="28"/>
          <w:szCs w:val="28"/>
          <w:lang w:eastAsia="ru-RU"/>
        </w:rPr>
        <w:t>Главное управление МЧС России </w:t>
      </w:r>
    </w:p>
    <w:p w:rsidR="00945230" w:rsidRDefault="00945230"/>
    <w:sectPr w:rsidR="00945230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5BAD"/>
    <w:rsid w:val="003B6D8B"/>
    <w:rsid w:val="00426A3D"/>
    <w:rsid w:val="00456201"/>
    <w:rsid w:val="00514DA3"/>
    <w:rsid w:val="005B43A2"/>
    <w:rsid w:val="00643D64"/>
    <w:rsid w:val="006B1087"/>
    <w:rsid w:val="006D2A7A"/>
    <w:rsid w:val="008F0A84"/>
    <w:rsid w:val="00945230"/>
    <w:rsid w:val="0096414C"/>
    <w:rsid w:val="00A863E9"/>
    <w:rsid w:val="00BA00FB"/>
    <w:rsid w:val="00CD7A59"/>
    <w:rsid w:val="00CE58AF"/>
    <w:rsid w:val="00D46F80"/>
    <w:rsid w:val="00EB5BAD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30"/>
  </w:style>
  <w:style w:type="paragraph" w:styleId="1">
    <w:name w:val="heading 1"/>
    <w:basedOn w:val="a"/>
    <w:link w:val="10"/>
    <w:uiPriority w:val="9"/>
    <w:qFormat/>
    <w:rsid w:val="00EB5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5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B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5BAD"/>
    <w:rPr>
      <w:b/>
      <w:bCs/>
    </w:rPr>
  </w:style>
  <w:style w:type="paragraph" w:styleId="a4">
    <w:name w:val="Normal (Web)"/>
    <w:basedOn w:val="a"/>
    <w:uiPriority w:val="99"/>
    <w:semiHidden/>
    <w:unhideWhenUsed/>
    <w:rsid w:val="00EB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5BAD"/>
    <w:rPr>
      <w:i/>
      <w:iCs/>
    </w:rPr>
  </w:style>
  <w:style w:type="paragraph" w:styleId="a6">
    <w:name w:val="No Spacing"/>
    <w:uiPriority w:val="1"/>
    <w:qFormat/>
    <w:rsid w:val="00EB5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2018-12-21T10:44:00Z</cp:lastPrinted>
  <dcterms:created xsi:type="dcterms:W3CDTF">2018-12-21T08:16:00Z</dcterms:created>
  <dcterms:modified xsi:type="dcterms:W3CDTF">2018-12-21T10:45:00Z</dcterms:modified>
</cp:coreProperties>
</file>